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C" w:rsidRPr="004E575C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6406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A256A6" w:rsidRPr="004655C8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</w:p>
    <w:p w:rsidR="004E575C" w:rsidRPr="0088027A" w:rsidRDefault="004E575C" w:rsidP="00EE22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A394F"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A258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9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613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-МИ </w:t>
      </w: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Угърчин, </w:t>
      </w:r>
      <w:r w:rsidR="00613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A67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62EC8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9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A139B9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</w:p>
    <w:p w:rsidR="00DC7587" w:rsidRDefault="00A139B9" w:rsidP="00CF56D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2A3FFB" w:rsidRPr="002A3FFB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на становище относно административно дело № 407 по описа за 2023 година на Административен съд Ловеч</w:t>
      </w:r>
    </w:p>
    <w:p w:rsidR="00D87AE9" w:rsidRDefault="00E64A0F" w:rsidP="002C649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в община Угърчин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Определение на </w:t>
      </w:r>
      <w:r w:rsidR="00BC02EA"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съд Ловеч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13.11.2023 година</w:t>
      </w:r>
      <w:r w:rsidR="00BC02EA" w:rsidRPr="00BC02EA">
        <w:t xml:space="preserve"> </w:t>
      </w:r>
      <w:r w:rsidR="00BC02EA"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административно дело № 407 по описа 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съда </w:t>
      </w:r>
      <w:r w:rsidR="00BC02EA"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2023 година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образувано по жалба н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Стефан Борисов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</w:t>
      </w:r>
      <w:r w:rsidR="00504B08" w:rsidRP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комисията </w:t>
      </w:r>
      <w:r w:rsidR="00504B08" w:rsidRP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№ 112 – МИ от 30.10.2023 година за избиране на общински съветници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04B08" w:rsidRP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което са конс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туирани страните по делото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насрочено открито съдебно заседание за 20.11.2023 г. от 11:00 часа.</w:t>
      </w:r>
      <w:r w:rsidR="007C7F95" w:rsidRPr="007C7F95">
        <w:t xml:space="preserve"> </w:t>
      </w:r>
      <w:r w:rsidR="007C7F95" w:rsidRPr="007C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определението са</w:t>
      </w:r>
      <w:r w:rsidR="007C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 </w:t>
      </w:r>
      <w:r w:rsidR="004B4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подадените от </w:t>
      </w:r>
      <w:r w:rsidR="007C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Борисов </w:t>
      </w:r>
      <w:r w:rsidR="004B4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жалби </w:t>
      </w:r>
      <w:r w:rsidR="007C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входящи номера от регистъра на комисията №125 от 31.10.2023 г. и №130 от 01.11.2023 г., както и </w:t>
      </w:r>
      <w:r w:rsidR="007C7F95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молба </w:t>
      </w:r>
      <w:r w:rsidR="004B4C16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жалбоподателя до Административен съд Ловеч с вх. №3209 от 10.11.2023 г.</w:t>
      </w:r>
      <w:r w:rsidR="00502283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описаните жалби и в допълнителната молба от оспорващия </w:t>
      </w:r>
      <w:r w:rsidR="00FA60A7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развити</w:t>
      </w:r>
      <w:r w:rsidR="003A2818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4333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твърдения за извършени</w:t>
      </w:r>
      <w:r w:rsidR="00B227F7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4333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</w:t>
      </w:r>
      <w:r w:rsidR="00A34659" w:rsidRPr="00A34659">
        <w:t xml:space="preserve"> </w:t>
      </w:r>
      <w:r w:rsidR="00A34659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преброяване на бюлетините</w:t>
      </w:r>
      <w:r w:rsidR="00A6765C" w:rsidRPr="00A34659">
        <w:t xml:space="preserve"> </w:t>
      </w:r>
      <w:r w:rsidR="00A6765C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в 5 се</w:t>
      </w:r>
      <w:r w:rsidR="00A34659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кции, описани с техните номера. </w:t>
      </w:r>
      <w:r w:rsidR="00C1062E" w:rsidRPr="00A346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Угърчин, съгласно Решение №119-МИ от</w:t>
      </w:r>
      <w:r w:rsidR="00C1062E" w:rsidRPr="00415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31.10.2023 г., на</w:t>
      </w:r>
      <w:r w:rsidR="00C1062E" w:rsidRPr="00C10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03.11.2023 г. </w:t>
      </w:r>
      <w:r w:rsidR="00C10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представила административната преписка по издаването на </w:t>
      </w:r>
      <w:r w:rsidR="008D10E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оспореното решение</w:t>
      </w:r>
      <w:r w:rsidR="00C10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ведно със списък по чл. 152, ал. </w:t>
      </w:r>
      <w:r w:rsidR="008D10EE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Административния процесуален кодекс, като в определението липсват указания за представяне на допълнителни документи.</w:t>
      </w:r>
      <w:r w:rsidR="00CE0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 е да се приеме становище </w:t>
      </w:r>
      <w:r w:rsidR="00E45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4515D" w:rsidRPr="00E45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Угърчин, област Ловеч </w:t>
      </w:r>
      <w:r w:rsidR="00CE013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делото.</w:t>
      </w:r>
    </w:p>
    <w:p w:rsidR="00B25B14" w:rsidRDefault="00F26CF4" w:rsidP="00B25B14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B25B1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87, ал. 1, т. 1</w:t>
      </w:r>
      <w:r w:rsidR="00B25B14">
        <w:t xml:space="preserve"> </w:t>
      </w:r>
      <w:r w:rsidR="00B25B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в община Угърчин, област Ловеч,</w:t>
      </w:r>
    </w:p>
    <w:p w:rsidR="00B25B14" w:rsidRDefault="00B25B14" w:rsidP="00B25B14">
      <w:pPr>
        <w:pStyle w:val="NormalWeb"/>
        <w:spacing w:after="120" w:line="276" w:lineRule="auto"/>
        <w:jc w:val="center"/>
        <w:rPr>
          <w:rFonts w:eastAsiaTheme="minorHAnsi"/>
          <w:lang w:val="en-US" w:eastAsia="en-US"/>
        </w:rPr>
      </w:pPr>
      <w:r>
        <w:rPr>
          <w:b/>
          <w:bCs/>
        </w:rPr>
        <w:t>Р Е Ш И:</w:t>
      </w:r>
    </w:p>
    <w:p w:rsidR="00367A95" w:rsidRDefault="005E526F" w:rsidP="00094D5E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становище по административно дело №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описа за 2023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Административен съд Ловеч, </w:t>
      </w:r>
      <w:r w:rsidR="00CB604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счита приетото от Общинска избирателна комисия в община Угърчин Решение № 112 – МИ от 30.10.2023 година за избиране на общински съветници за</w:t>
      </w: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законосъобразно, а жалбата подадена срещу него</w:t>
      </w:r>
      <w:r w:rsidR="00CB6041" w:rsidRPr="00CB6041">
        <w:t xml:space="preserve"> </w:t>
      </w:r>
      <w:r w:rsidR="00CB6041" w:rsidRPr="00CB604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Стефан Данаилов Борисов</w:t>
      </w: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0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5E5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неоснователна</w:t>
      </w:r>
      <w:r w:rsid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94D5E" w:rsidRPr="00094D5E">
        <w:t xml:space="preserve"> </w:t>
      </w:r>
      <w:r w:rsid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94D5E" w:rsidRP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спореното решение</w:t>
      </w:r>
      <w:r w:rsid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прието от компетентния по чл. </w:t>
      </w:r>
      <w:r w:rsidR="00367A95">
        <w:rPr>
          <w:rFonts w:ascii="Times New Roman" w:eastAsia="Times New Roman" w:hAnsi="Times New Roman" w:cs="Times New Roman"/>
          <w:sz w:val="24"/>
          <w:szCs w:val="24"/>
          <w:lang w:eastAsia="bg-BG"/>
        </w:rPr>
        <w:t>453 и 454 от Изборния кодекс орган –</w:t>
      </w:r>
      <w:r w:rsidR="00094D5E" w:rsidRP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="00094D5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Угърчин</w:t>
      </w:r>
      <w:r w:rsidR="00EC55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правомощията й по чл. 87, ал. 1, т. 26 от същия</w:t>
      </w:r>
      <w:r w:rsidR="00367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0039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67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68F" w:rsidRP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предпи</w:t>
      </w:r>
      <w:r w:rsid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саната от закона писмена форма, като</w:t>
      </w:r>
      <w:r w:rsidR="0097368F" w:rsidRP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съдържанието му изцяло съответства на утвърдения </w:t>
      </w:r>
      <w:r w:rsidR="00A04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A047ED" w:rsidRPr="00A047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1977-МИ от 16.08.2023 г. относно утвърждаване образци на изборни книжа за произвеждане на изборите за общински съветници и за кметове на 29 октомври 2023 година</w:t>
      </w:r>
      <w:r w:rsidR="00A04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97368F" w:rsidRP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</w:t>
      </w:r>
      <w:r w:rsid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ентрална избирателна комисия</w:t>
      </w:r>
      <w:r w:rsidR="0097368F" w:rsidRP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образец - приложение № 9</w:t>
      </w:r>
      <w:r w:rsidR="0097368F">
        <w:rPr>
          <w:rFonts w:ascii="Times New Roman" w:eastAsia="Times New Roman" w:hAnsi="Times New Roman" w:cs="Times New Roman"/>
          <w:sz w:val="24"/>
          <w:szCs w:val="24"/>
          <w:lang w:eastAsia="bg-BG"/>
        </w:rPr>
        <w:t>0-МИ</w:t>
      </w:r>
      <w:r w:rsidR="00502283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Същото</w:t>
      </w:r>
      <w:r w:rsidR="00A04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1B7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мотивирано. </w:t>
      </w:r>
      <w:r w:rsidR="00415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приемането на </w:t>
      </w:r>
      <w:r w:rsidR="00415060" w:rsidRPr="004150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№ 112 – МИ от 30.10.2023 година за избиране на общински съветници</w:t>
      </w:r>
      <w:r w:rsidR="00415060" w:rsidRPr="00415060">
        <w:t xml:space="preserve"> </w:t>
      </w:r>
      <w:r w:rsidR="00415060" w:rsidRPr="004150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Угърчин</w:t>
      </w:r>
      <w:r w:rsidR="00415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19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спаз</w:t>
      </w:r>
      <w:r w:rsidR="004150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ила</w:t>
      </w:r>
      <w:r w:rsidR="0019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D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материалния закон</w:t>
      </w:r>
      <w:r w:rsidR="0019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367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производствените правила</w:t>
      </w:r>
      <w:r w:rsidR="009F7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Същото е </w:t>
      </w:r>
      <w:r w:rsidR="0029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92DFE" w:rsidRPr="00192D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 с</w:t>
      </w:r>
      <w:r w:rsidR="00192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целта на закона</w:t>
      </w:r>
      <w:r w:rsidR="00367A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5B14" w:rsidRDefault="00B25B14" w:rsidP="00B25B1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88674E" w:rsidRDefault="0088674E" w:rsidP="00B7085B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17D" w:rsidRPr="00780677" w:rsidRDefault="00FE137C" w:rsidP="00B7085B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1717D"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Дилянова Димитрова</w:t>
      </w:r>
    </w:p>
    <w:p w:rsidR="004E575C" w:rsidRPr="000907A2" w:rsidRDefault="005E526F" w:rsidP="00667BBF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- председател</w:t>
      </w:r>
      <w:r w:rsidR="0091717D"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Цанка Колева Иванова</w:t>
      </w:r>
    </w:p>
    <w:sectPr w:rsidR="004E575C" w:rsidRPr="000907A2" w:rsidSect="00735493">
      <w:pgSz w:w="11906" w:h="16838"/>
      <w:pgMar w:top="1417" w:right="17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A2" w:rsidRDefault="002609A2" w:rsidP="0084781A">
      <w:pPr>
        <w:spacing w:after="0" w:line="240" w:lineRule="auto"/>
      </w:pPr>
      <w:r>
        <w:separator/>
      </w:r>
    </w:p>
  </w:endnote>
  <w:endnote w:type="continuationSeparator" w:id="0">
    <w:p w:rsidR="002609A2" w:rsidRDefault="002609A2" w:rsidP="0084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A2" w:rsidRDefault="002609A2" w:rsidP="0084781A">
      <w:pPr>
        <w:spacing w:after="0" w:line="240" w:lineRule="auto"/>
      </w:pPr>
      <w:r>
        <w:separator/>
      </w:r>
    </w:p>
  </w:footnote>
  <w:footnote w:type="continuationSeparator" w:id="0">
    <w:p w:rsidR="002609A2" w:rsidRDefault="002609A2" w:rsidP="0084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1A"/>
    <w:multiLevelType w:val="multilevel"/>
    <w:tmpl w:val="B7721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0980"/>
    <w:multiLevelType w:val="multilevel"/>
    <w:tmpl w:val="336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396"/>
    <w:multiLevelType w:val="multilevel"/>
    <w:tmpl w:val="14C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31DF"/>
    <w:multiLevelType w:val="multilevel"/>
    <w:tmpl w:val="DFF8C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35BA8"/>
    <w:multiLevelType w:val="hybridMultilevel"/>
    <w:tmpl w:val="EF44AF28"/>
    <w:lvl w:ilvl="0" w:tplc="ADA2BC86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387C22F0"/>
    <w:multiLevelType w:val="multilevel"/>
    <w:tmpl w:val="2B829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11B32"/>
    <w:multiLevelType w:val="multilevel"/>
    <w:tmpl w:val="13D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713AB"/>
    <w:multiLevelType w:val="multilevel"/>
    <w:tmpl w:val="64B27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D55F3"/>
    <w:multiLevelType w:val="hybridMultilevel"/>
    <w:tmpl w:val="092401CA"/>
    <w:lvl w:ilvl="0" w:tplc="29B2EFCA">
      <w:start w:val="1"/>
      <w:numFmt w:val="bullet"/>
      <w:lvlText w:val="–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3D624B6"/>
    <w:multiLevelType w:val="hybridMultilevel"/>
    <w:tmpl w:val="4BC8B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B1C27BB"/>
    <w:multiLevelType w:val="hybridMultilevel"/>
    <w:tmpl w:val="F97CD29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C"/>
    <w:rsid w:val="00001A13"/>
    <w:rsid w:val="00004CE6"/>
    <w:rsid w:val="00016B38"/>
    <w:rsid w:val="000259FE"/>
    <w:rsid w:val="00034C3D"/>
    <w:rsid w:val="000376D6"/>
    <w:rsid w:val="0003779E"/>
    <w:rsid w:val="000412F7"/>
    <w:rsid w:val="00042A0E"/>
    <w:rsid w:val="00046316"/>
    <w:rsid w:val="00046540"/>
    <w:rsid w:val="00053C47"/>
    <w:rsid w:val="000703D8"/>
    <w:rsid w:val="000704AB"/>
    <w:rsid w:val="00072011"/>
    <w:rsid w:val="00073851"/>
    <w:rsid w:val="00075BC7"/>
    <w:rsid w:val="0008019D"/>
    <w:rsid w:val="0008284D"/>
    <w:rsid w:val="00086550"/>
    <w:rsid w:val="00086831"/>
    <w:rsid w:val="000907A2"/>
    <w:rsid w:val="00093A81"/>
    <w:rsid w:val="00094D5E"/>
    <w:rsid w:val="00097F82"/>
    <w:rsid w:val="000A485D"/>
    <w:rsid w:val="000A4EF8"/>
    <w:rsid w:val="000B12BE"/>
    <w:rsid w:val="000B1E5D"/>
    <w:rsid w:val="000C0F98"/>
    <w:rsid w:val="000C3C6B"/>
    <w:rsid w:val="000D29A5"/>
    <w:rsid w:val="000D2E70"/>
    <w:rsid w:val="000D426F"/>
    <w:rsid w:val="000D62D4"/>
    <w:rsid w:val="000E4AD2"/>
    <w:rsid w:val="000E4E5B"/>
    <w:rsid w:val="000E5102"/>
    <w:rsid w:val="000F1EF5"/>
    <w:rsid w:val="000F2A4F"/>
    <w:rsid w:val="000F3D2F"/>
    <w:rsid w:val="0010055A"/>
    <w:rsid w:val="00102AB6"/>
    <w:rsid w:val="001031CF"/>
    <w:rsid w:val="00110DB6"/>
    <w:rsid w:val="001206EB"/>
    <w:rsid w:val="00125969"/>
    <w:rsid w:val="00147753"/>
    <w:rsid w:val="001534A4"/>
    <w:rsid w:val="001561F3"/>
    <w:rsid w:val="00160C64"/>
    <w:rsid w:val="00166FC5"/>
    <w:rsid w:val="00180751"/>
    <w:rsid w:val="0018286C"/>
    <w:rsid w:val="001839D1"/>
    <w:rsid w:val="00192DFE"/>
    <w:rsid w:val="00193DC0"/>
    <w:rsid w:val="001A1289"/>
    <w:rsid w:val="001A3112"/>
    <w:rsid w:val="001A3897"/>
    <w:rsid w:val="001A4E3E"/>
    <w:rsid w:val="001B1343"/>
    <w:rsid w:val="001B3006"/>
    <w:rsid w:val="001B3C3F"/>
    <w:rsid w:val="001B49E0"/>
    <w:rsid w:val="001B7987"/>
    <w:rsid w:val="001D080F"/>
    <w:rsid w:val="001D2DB9"/>
    <w:rsid w:val="001D353E"/>
    <w:rsid w:val="001E51E8"/>
    <w:rsid w:val="001E6558"/>
    <w:rsid w:val="001E6597"/>
    <w:rsid w:val="001F19A9"/>
    <w:rsid w:val="001F450F"/>
    <w:rsid w:val="001F6D1A"/>
    <w:rsid w:val="00202CED"/>
    <w:rsid w:val="00206B9D"/>
    <w:rsid w:val="00207422"/>
    <w:rsid w:val="00207B6B"/>
    <w:rsid w:val="00211DB4"/>
    <w:rsid w:val="00216164"/>
    <w:rsid w:val="0022023B"/>
    <w:rsid w:val="002249F7"/>
    <w:rsid w:val="00226939"/>
    <w:rsid w:val="00237EF6"/>
    <w:rsid w:val="0024411C"/>
    <w:rsid w:val="00244B8C"/>
    <w:rsid w:val="002546E6"/>
    <w:rsid w:val="00256EFC"/>
    <w:rsid w:val="002609A2"/>
    <w:rsid w:val="0026160E"/>
    <w:rsid w:val="00263DF3"/>
    <w:rsid w:val="00265341"/>
    <w:rsid w:val="00267444"/>
    <w:rsid w:val="0027397A"/>
    <w:rsid w:val="00273F38"/>
    <w:rsid w:val="0028343B"/>
    <w:rsid w:val="002909E9"/>
    <w:rsid w:val="00295B96"/>
    <w:rsid w:val="00295BB1"/>
    <w:rsid w:val="002A3FFB"/>
    <w:rsid w:val="002B5DBA"/>
    <w:rsid w:val="002C41C3"/>
    <w:rsid w:val="002C6496"/>
    <w:rsid w:val="002C6EDD"/>
    <w:rsid w:val="002E0AB6"/>
    <w:rsid w:val="002E1B08"/>
    <w:rsid w:val="002E5F67"/>
    <w:rsid w:val="002E760C"/>
    <w:rsid w:val="002F1FA1"/>
    <w:rsid w:val="002F20AF"/>
    <w:rsid w:val="002F6F4C"/>
    <w:rsid w:val="003035FF"/>
    <w:rsid w:val="00303C9B"/>
    <w:rsid w:val="0030530D"/>
    <w:rsid w:val="0031180F"/>
    <w:rsid w:val="00313E9E"/>
    <w:rsid w:val="003141BF"/>
    <w:rsid w:val="00314912"/>
    <w:rsid w:val="003240BF"/>
    <w:rsid w:val="00324FED"/>
    <w:rsid w:val="003336FA"/>
    <w:rsid w:val="00340C5D"/>
    <w:rsid w:val="0034601B"/>
    <w:rsid w:val="0034692B"/>
    <w:rsid w:val="00346D84"/>
    <w:rsid w:val="00347571"/>
    <w:rsid w:val="00353A0D"/>
    <w:rsid w:val="00353F0A"/>
    <w:rsid w:val="003570E3"/>
    <w:rsid w:val="0035764D"/>
    <w:rsid w:val="00367285"/>
    <w:rsid w:val="00367A95"/>
    <w:rsid w:val="003810DE"/>
    <w:rsid w:val="0038522C"/>
    <w:rsid w:val="0039238A"/>
    <w:rsid w:val="00394FDD"/>
    <w:rsid w:val="003A2796"/>
    <w:rsid w:val="003A2818"/>
    <w:rsid w:val="003A28EC"/>
    <w:rsid w:val="003A5C76"/>
    <w:rsid w:val="003A5F7C"/>
    <w:rsid w:val="003B2167"/>
    <w:rsid w:val="003C6456"/>
    <w:rsid w:val="003D3290"/>
    <w:rsid w:val="003D50D7"/>
    <w:rsid w:val="003D7270"/>
    <w:rsid w:val="003D72CA"/>
    <w:rsid w:val="003F0E3A"/>
    <w:rsid w:val="0040165B"/>
    <w:rsid w:val="004035AB"/>
    <w:rsid w:val="00403738"/>
    <w:rsid w:val="004053E7"/>
    <w:rsid w:val="00405B25"/>
    <w:rsid w:val="004063AA"/>
    <w:rsid w:val="004117CB"/>
    <w:rsid w:val="00413025"/>
    <w:rsid w:val="00414333"/>
    <w:rsid w:val="00415060"/>
    <w:rsid w:val="004155CC"/>
    <w:rsid w:val="004165EA"/>
    <w:rsid w:val="00421FB6"/>
    <w:rsid w:val="00425518"/>
    <w:rsid w:val="004279F2"/>
    <w:rsid w:val="004309D3"/>
    <w:rsid w:val="00430D8F"/>
    <w:rsid w:val="00432952"/>
    <w:rsid w:val="00443239"/>
    <w:rsid w:val="00445F6E"/>
    <w:rsid w:val="00446E2B"/>
    <w:rsid w:val="00457BDD"/>
    <w:rsid w:val="00461ECA"/>
    <w:rsid w:val="004655C8"/>
    <w:rsid w:val="00466790"/>
    <w:rsid w:val="00473439"/>
    <w:rsid w:val="004927A0"/>
    <w:rsid w:val="004A394F"/>
    <w:rsid w:val="004B44D9"/>
    <w:rsid w:val="004B4C16"/>
    <w:rsid w:val="004B53C2"/>
    <w:rsid w:val="004C2A31"/>
    <w:rsid w:val="004C3AF9"/>
    <w:rsid w:val="004C3E6D"/>
    <w:rsid w:val="004D03C8"/>
    <w:rsid w:val="004D1AB8"/>
    <w:rsid w:val="004D709C"/>
    <w:rsid w:val="004E28CE"/>
    <w:rsid w:val="004E4DF3"/>
    <w:rsid w:val="004E575C"/>
    <w:rsid w:val="004F3672"/>
    <w:rsid w:val="004F3B91"/>
    <w:rsid w:val="00500704"/>
    <w:rsid w:val="00500825"/>
    <w:rsid w:val="00502283"/>
    <w:rsid w:val="00504B08"/>
    <w:rsid w:val="00506981"/>
    <w:rsid w:val="00507114"/>
    <w:rsid w:val="0051288C"/>
    <w:rsid w:val="00513034"/>
    <w:rsid w:val="00513D3A"/>
    <w:rsid w:val="0052026E"/>
    <w:rsid w:val="00521750"/>
    <w:rsid w:val="00522F7B"/>
    <w:rsid w:val="00525BF1"/>
    <w:rsid w:val="00534CE8"/>
    <w:rsid w:val="00534F3A"/>
    <w:rsid w:val="0054095C"/>
    <w:rsid w:val="00544660"/>
    <w:rsid w:val="00545FBC"/>
    <w:rsid w:val="00550DC9"/>
    <w:rsid w:val="00561369"/>
    <w:rsid w:val="00564F55"/>
    <w:rsid w:val="00574193"/>
    <w:rsid w:val="00577F34"/>
    <w:rsid w:val="005853A5"/>
    <w:rsid w:val="00594394"/>
    <w:rsid w:val="00596540"/>
    <w:rsid w:val="0059753E"/>
    <w:rsid w:val="005A6C76"/>
    <w:rsid w:val="005A77DC"/>
    <w:rsid w:val="005C7550"/>
    <w:rsid w:val="005C7884"/>
    <w:rsid w:val="005D43A7"/>
    <w:rsid w:val="005D4BDC"/>
    <w:rsid w:val="005D603B"/>
    <w:rsid w:val="005E3391"/>
    <w:rsid w:val="005E390F"/>
    <w:rsid w:val="005E4E14"/>
    <w:rsid w:val="005E526F"/>
    <w:rsid w:val="005F4CC1"/>
    <w:rsid w:val="005F705C"/>
    <w:rsid w:val="005F72C8"/>
    <w:rsid w:val="00603F43"/>
    <w:rsid w:val="00607EDC"/>
    <w:rsid w:val="00612BC6"/>
    <w:rsid w:val="00613CEA"/>
    <w:rsid w:val="00622409"/>
    <w:rsid w:val="00637983"/>
    <w:rsid w:val="006406BB"/>
    <w:rsid w:val="00652011"/>
    <w:rsid w:val="00656AF9"/>
    <w:rsid w:val="00660CBA"/>
    <w:rsid w:val="00661183"/>
    <w:rsid w:val="00667BBF"/>
    <w:rsid w:val="00675130"/>
    <w:rsid w:val="00682C52"/>
    <w:rsid w:val="0068642B"/>
    <w:rsid w:val="00686780"/>
    <w:rsid w:val="00694561"/>
    <w:rsid w:val="006A03CC"/>
    <w:rsid w:val="006A0E37"/>
    <w:rsid w:val="006A2447"/>
    <w:rsid w:val="006A417E"/>
    <w:rsid w:val="006A45A6"/>
    <w:rsid w:val="006A474C"/>
    <w:rsid w:val="006B7226"/>
    <w:rsid w:val="006C055B"/>
    <w:rsid w:val="006C0806"/>
    <w:rsid w:val="006C223E"/>
    <w:rsid w:val="006C45F9"/>
    <w:rsid w:val="006C5200"/>
    <w:rsid w:val="006C5B20"/>
    <w:rsid w:val="006D1B6C"/>
    <w:rsid w:val="006D3316"/>
    <w:rsid w:val="006D34A0"/>
    <w:rsid w:val="006D635C"/>
    <w:rsid w:val="006E1DB8"/>
    <w:rsid w:val="00701BD9"/>
    <w:rsid w:val="00701C88"/>
    <w:rsid w:val="0070318B"/>
    <w:rsid w:val="007106E1"/>
    <w:rsid w:val="00710BCF"/>
    <w:rsid w:val="00714B6D"/>
    <w:rsid w:val="00716DC6"/>
    <w:rsid w:val="00721100"/>
    <w:rsid w:val="007244D7"/>
    <w:rsid w:val="0073057F"/>
    <w:rsid w:val="00735493"/>
    <w:rsid w:val="00741747"/>
    <w:rsid w:val="007447F9"/>
    <w:rsid w:val="0074548C"/>
    <w:rsid w:val="00745E5A"/>
    <w:rsid w:val="00750AF5"/>
    <w:rsid w:val="00752E8C"/>
    <w:rsid w:val="00762741"/>
    <w:rsid w:val="00766CD6"/>
    <w:rsid w:val="00770C94"/>
    <w:rsid w:val="007775F6"/>
    <w:rsid w:val="00780677"/>
    <w:rsid w:val="00784187"/>
    <w:rsid w:val="00795FA5"/>
    <w:rsid w:val="007A1D0B"/>
    <w:rsid w:val="007A394D"/>
    <w:rsid w:val="007A5307"/>
    <w:rsid w:val="007A6700"/>
    <w:rsid w:val="007B30A5"/>
    <w:rsid w:val="007C0325"/>
    <w:rsid w:val="007C3D8D"/>
    <w:rsid w:val="007C7F95"/>
    <w:rsid w:val="007D0AE8"/>
    <w:rsid w:val="007E1A50"/>
    <w:rsid w:val="007E41F8"/>
    <w:rsid w:val="007E5BF4"/>
    <w:rsid w:val="007F3498"/>
    <w:rsid w:val="007F5600"/>
    <w:rsid w:val="007F718E"/>
    <w:rsid w:val="00801C08"/>
    <w:rsid w:val="00802546"/>
    <w:rsid w:val="00804DAB"/>
    <w:rsid w:val="00811F67"/>
    <w:rsid w:val="0081207B"/>
    <w:rsid w:val="00813326"/>
    <w:rsid w:val="00814532"/>
    <w:rsid w:val="0082211D"/>
    <w:rsid w:val="0083648A"/>
    <w:rsid w:val="00843DDB"/>
    <w:rsid w:val="00844DBB"/>
    <w:rsid w:val="0084781A"/>
    <w:rsid w:val="008560D1"/>
    <w:rsid w:val="008608C9"/>
    <w:rsid w:val="00862010"/>
    <w:rsid w:val="00863D1B"/>
    <w:rsid w:val="00864265"/>
    <w:rsid w:val="0086789B"/>
    <w:rsid w:val="00871950"/>
    <w:rsid w:val="00872579"/>
    <w:rsid w:val="00874C10"/>
    <w:rsid w:val="0088027A"/>
    <w:rsid w:val="00884DA0"/>
    <w:rsid w:val="0088674E"/>
    <w:rsid w:val="00894B00"/>
    <w:rsid w:val="00896DD7"/>
    <w:rsid w:val="008A53ED"/>
    <w:rsid w:val="008B34EB"/>
    <w:rsid w:val="008B6FB7"/>
    <w:rsid w:val="008B737D"/>
    <w:rsid w:val="008C13AC"/>
    <w:rsid w:val="008C46DE"/>
    <w:rsid w:val="008D10EE"/>
    <w:rsid w:val="008D50BD"/>
    <w:rsid w:val="008E0B09"/>
    <w:rsid w:val="008E470F"/>
    <w:rsid w:val="008E7435"/>
    <w:rsid w:val="008F3C06"/>
    <w:rsid w:val="008F4976"/>
    <w:rsid w:val="008F6F61"/>
    <w:rsid w:val="0090039F"/>
    <w:rsid w:val="009018F0"/>
    <w:rsid w:val="00903B1E"/>
    <w:rsid w:val="00905666"/>
    <w:rsid w:val="009074C8"/>
    <w:rsid w:val="00915800"/>
    <w:rsid w:val="0091717D"/>
    <w:rsid w:val="009228C3"/>
    <w:rsid w:val="00923743"/>
    <w:rsid w:val="00924B89"/>
    <w:rsid w:val="009340CF"/>
    <w:rsid w:val="00935F12"/>
    <w:rsid w:val="00940C53"/>
    <w:rsid w:val="009425CA"/>
    <w:rsid w:val="009431F0"/>
    <w:rsid w:val="00943ADC"/>
    <w:rsid w:val="0094688E"/>
    <w:rsid w:val="00961295"/>
    <w:rsid w:val="00963AFD"/>
    <w:rsid w:val="009640B4"/>
    <w:rsid w:val="0097368F"/>
    <w:rsid w:val="00973864"/>
    <w:rsid w:val="00981858"/>
    <w:rsid w:val="00981F2B"/>
    <w:rsid w:val="009825F7"/>
    <w:rsid w:val="00984411"/>
    <w:rsid w:val="00993271"/>
    <w:rsid w:val="009A1EEF"/>
    <w:rsid w:val="009A3DA5"/>
    <w:rsid w:val="009C107B"/>
    <w:rsid w:val="009C1E24"/>
    <w:rsid w:val="009C3B1C"/>
    <w:rsid w:val="009C4949"/>
    <w:rsid w:val="009C627A"/>
    <w:rsid w:val="009C762B"/>
    <w:rsid w:val="009D40E3"/>
    <w:rsid w:val="009E5316"/>
    <w:rsid w:val="009F51E8"/>
    <w:rsid w:val="009F630C"/>
    <w:rsid w:val="009F73EA"/>
    <w:rsid w:val="00A01E8A"/>
    <w:rsid w:val="00A03D3B"/>
    <w:rsid w:val="00A047ED"/>
    <w:rsid w:val="00A1102D"/>
    <w:rsid w:val="00A11AC1"/>
    <w:rsid w:val="00A12A98"/>
    <w:rsid w:val="00A132C9"/>
    <w:rsid w:val="00A139B9"/>
    <w:rsid w:val="00A2027A"/>
    <w:rsid w:val="00A256A6"/>
    <w:rsid w:val="00A272F3"/>
    <w:rsid w:val="00A27390"/>
    <w:rsid w:val="00A27566"/>
    <w:rsid w:val="00A34659"/>
    <w:rsid w:val="00A426FC"/>
    <w:rsid w:val="00A42C50"/>
    <w:rsid w:val="00A53209"/>
    <w:rsid w:val="00A534A4"/>
    <w:rsid w:val="00A62E38"/>
    <w:rsid w:val="00A673C7"/>
    <w:rsid w:val="00A6765C"/>
    <w:rsid w:val="00A707A5"/>
    <w:rsid w:val="00A70C04"/>
    <w:rsid w:val="00A71B89"/>
    <w:rsid w:val="00A747C6"/>
    <w:rsid w:val="00A77465"/>
    <w:rsid w:val="00A77796"/>
    <w:rsid w:val="00A83A04"/>
    <w:rsid w:val="00A842DA"/>
    <w:rsid w:val="00A85364"/>
    <w:rsid w:val="00A85EDC"/>
    <w:rsid w:val="00A87EBA"/>
    <w:rsid w:val="00AA0298"/>
    <w:rsid w:val="00AA5656"/>
    <w:rsid w:val="00AA6312"/>
    <w:rsid w:val="00AB0743"/>
    <w:rsid w:val="00AB63D2"/>
    <w:rsid w:val="00AB710E"/>
    <w:rsid w:val="00AC6503"/>
    <w:rsid w:val="00AD08BA"/>
    <w:rsid w:val="00AD1112"/>
    <w:rsid w:val="00AD659D"/>
    <w:rsid w:val="00AE1F8D"/>
    <w:rsid w:val="00AE5986"/>
    <w:rsid w:val="00AF068F"/>
    <w:rsid w:val="00AF48DC"/>
    <w:rsid w:val="00AF520D"/>
    <w:rsid w:val="00B02C73"/>
    <w:rsid w:val="00B03859"/>
    <w:rsid w:val="00B11052"/>
    <w:rsid w:val="00B1342D"/>
    <w:rsid w:val="00B147D7"/>
    <w:rsid w:val="00B14FA5"/>
    <w:rsid w:val="00B20059"/>
    <w:rsid w:val="00B227F7"/>
    <w:rsid w:val="00B24390"/>
    <w:rsid w:val="00B25B14"/>
    <w:rsid w:val="00B31403"/>
    <w:rsid w:val="00B370FD"/>
    <w:rsid w:val="00B42799"/>
    <w:rsid w:val="00B4387C"/>
    <w:rsid w:val="00B44571"/>
    <w:rsid w:val="00B45D3C"/>
    <w:rsid w:val="00B63669"/>
    <w:rsid w:val="00B63ED4"/>
    <w:rsid w:val="00B66AED"/>
    <w:rsid w:val="00B7085B"/>
    <w:rsid w:val="00B80654"/>
    <w:rsid w:val="00B848FF"/>
    <w:rsid w:val="00B92AE3"/>
    <w:rsid w:val="00B94055"/>
    <w:rsid w:val="00B943D4"/>
    <w:rsid w:val="00B978A0"/>
    <w:rsid w:val="00BA20DF"/>
    <w:rsid w:val="00BA2586"/>
    <w:rsid w:val="00BA58C2"/>
    <w:rsid w:val="00BA5A14"/>
    <w:rsid w:val="00BA5CB5"/>
    <w:rsid w:val="00BC02EA"/>
    <w:rsid w:val="00BC55BB"/>
    <w:rsid w:val="00BD3176"/>
    <w:rsid w:val="00BD50EA"/>
    <w:rsid w:val="00BE0C24"/>
    <w:rsid w:val="00BE172E"/>
    <w:rsid w:val="00BE69B4"/>
    <w:rsid w:val="00BE7A68"/>
    <w:rsid w:val="00C04504"/>
    <w:rsid w:val="00C052AE"/>
    <w:rsid w:val="00C1062E"/>
    <w:rsid w:val="00C10E3B"/>
    <w:rsid w:val="00C1335D"/>
    <w:rsid w:val="00C1378A"/>
    <w:rsid w:val="00C1410E"/>
    <w:rsid w:val="00C158B7"/>
    <w:rsid w:val="00C20028"/>
    <w:rsid w:val="00C21660"/>
    <w:rsid w:val="00C26D3B"/>
    <w:rsid w:val="00C273E6"/>
    <w:rsid w:val="00C31CEF"/>
    <w:rsid w:val="00C31D92"/>
    <w:rsid w:val="00C42078"/>
    <w:rsid w:val="00C45734"/>
    <w:rsid w:val="00C46F36"/>
    <w:rsid w:val="00C53B69"/>
    <w:rsid w:val="00C5435D"/>
    <w:rsid w:val="00C71DA6"/>
    <w:rsid w:val="00C72B14"/>
    <w:rsid w:val="00C73BCC"/>
    <w:rsid w:val="00C861E4"/>
    <w:rsid w:val="00C910FD"/>
    <w:rsid w:val="00CA126B"/>
    <w:rsid w:val="00CA12B2"/>
    <w:rsid w:val="00CA3AE9"/>
    <w:rsid w:val="00CB415A"/>
    <w:rsid w:val="00CB5517"/>
    <w:rsid w:val="00CB6041"/>
    <w:rsid w:val="00CB7FD6"/>
    <w:rsid w:val="00CC3EC8"/>
    <w:rsid w:val="00CC5069"/>
    <w:rsid w:val="00CD19AF"/>
    <w:rsid w:val="00CD3EEE"/>
    <w:rsid w:val="00CD78C4"/>
    <w:rsid w:val="00CE0131"/>
    <w:rsid w:val="00CE3BB5"/>
    <w:rsid w:val="00CE4BFA"/>
    <w:rsid w:val="00CE52EA"/>
    <w:rsid w:val="00CF2A00"/>
    <w:rsid w:val="00CF56D6"/>
    <w:rsid w:val="00D066A4"/>
    <w:rsid w:val="00D06BBF"/>
    <w:rsid w:val="00D1395F"/>
    <w:rsid w:val="00D14AC0"/>
    <w:rsid w:val="00D217FC"/>
    <w:rsid w:val="00D3104E"/>
    <w:rsid w:val="00D358C6"/>
    <w:rsid w:val="00D3708C"/>
    <w:rsid w:val="00D40854"/>
    <w:rsid w:val="00D51860"/>
    <w:rsid w:val="00D60AE2"/>
    <w:rsid w:val="00D6149E"/>
    <w:rsid w:val="00D80C65"/>
    <w:rsid w:val="00D8461D"/>
    <w:rsid w:val="00D87315"/>
    <w:rsid w:val="00D87AE9"/>
    <w:rsid w:val="00D923AC"/>
    <w:rsid w:val="00D92B35"/>
    <w:rsid w:val="00D9691D"/>
    <w:rsid w:val="00DB0136"/>
    <w:rsid w:val="00DB11AC"/>
    <w:rsid w:val="00DB5233"/>
    <w:rsid w:val="00DB66A3"/>
    <w:rsid w:val="00DB738F"/>
    <w:rsid w:val="00DC0F76"/>
    <w:rsid w:val="00DC7587"/>
    <w:rsid w:val="00DD0A04"/>
    <w:rsid w:val="00DE05E7"/>
    <w:rsid w:val="00DE2FF6"/>
    <w:rsid w:val="00DF789B"/>
    <w:rsid w:val="00E02781"/>
    <w:rsid w:val="00E0345B"/>
    <w:rsid w:val="00E045FF"/>
    <w:rsid w:val="00E0470D"/>
    <w:rsid w:val="00E079E8"/>
    <w:rsid w:val="00E10A9F"/>
    <w:rsid w:val="00E17329"/>
    <w:rsid w:val="00E20FBF"/>
    <w:rsid w:val="00E228EB"/>
    <w:rsid w:val="00E24C9F"/>
    <w:rsid w:val="00E24CDB"/>
    <w:rsid w:val="00E27B0E"/>
    <w:rsid w:val="00E308DB"/>
    <w:rsid w:val="00E331BF"/>
    <w:rsid w:val="00E37884"/>
    <w:rsid w:val="00E44D7C"/>
    <w:rsid w:val="00E4515D"/>
    <w:rsid w:val="00E507F5"/>
    <w:rsid w:val="00E52732"/>
    <w:rsid w:val="00E5298A"/>
    <w:rsid w:val="00E55DD8"/>
    <w:rsid w:val="00E55F11"/>
    <w:rsid w:val="00E602FA"/>
    <w:rsid w:val="00E628AB"/>
    <w:rsid w:val="00E62EC8"/>
    <w:rsid w:val="00E64A0F"/>
    <w:rsid w:val="00E64CA3"/>
    <w:rsid w:val="00E72580"/>
    <w:rsid w:val="00E72794"/>
    <w:rsid w:val="00E73F8C"/>
    <w:rsid w:val="00E74D91"/>
    <w:rsid w:val="00E763A0"/>
    <w:rsid w:val="00E76868"/>
    <w:rsid w:val="00E826A4"/>
    <w:rsid w:val="00E84CE9"/>
    <w:rsid w:val="00E8619C"/>
    <w:rsid w:val="00E86469"/>
    <w:rsid w:val="00E90850"/>
    <w:rsid w:val="00EA0CC9"/>
    <w:rsid w:val="00EA1D0B"/>
    <w:rsid w:val="00EA2230"/>
    <w:rsid w:val="00EA23D6"/>
    <w:rsid w:val="00EB4E47"/>
    <w:rsid w:val="00EB6185"/>
    <w:rsid w:val="00EC2D97"/>
    <w:rsid w:val="00EC555D"/>
    <w:rsid w:val="00EC55F5"/>
    <w:rsid w:val="00ED0D55"/>
    <w:rsid w:val="00ED5007"/>
    <w:rsid w:val="00ED7B36"/>
    <w:rsid w:val="00EE0AB6"/>
    <w:rsid w:val="00EE180F"/>
    <w:rsid w:val="00EE2291"/>
    <w:rsid w:val="00EF159A"/>
    <w:rsid w:val="00EF3D32"/>
    <w:rsid w:val="00EF6A90"/>
    <w:rsid w:val="00F12DDD"/>
    <w:rsid w:val="00F14287"/>
    <w:rsid w:val="00F21C33"/>
    <w:rsid w:val="00F2509F"/>
    <w:rsid w:val="00F2529E"/>
    <w:rsid w:val="00F25DA9"/>
    <w:rsid w:val="00F26CF4"/>
    <w:rsid w:val="00F32A58"/>
    <w:rsid w:val="00F413A2"/>
    <w:rsid w:val="00F43BD3"/>
    <w:rsid w:val="00F54061"/>
    <w:rsid w:val="00F617A2"/>
    <w:rsid w:val="00F7009F"/>
    <w:rsid w:val="00F7038C"/>
    <w:rsid w:val="00F7541F"/>
    <w:rsid w:val="00F76A70"/>
    <w:rsid w:val="00F81056"/>
    <w:rsid w:val="00F835F2"/>
    <w:rsid w:val="00F846D8"/>
    <w:rsid w:val="00F86E93"/>
    <w:rsid w:val="00F95B27"/>
    <w:rsid w:val="00F978AD"/>
    <w:rsid w:val="00FA60A7"/>
    <w:rsid w:val="00FA64F4"/>
    <w:rsid w:val="00FB05BA"/>
    <w:rsid w:val="00FB6F40"/>
    <w:rsid w:val="00FD3A3D"/>
    <w:rsid w:val="00FE137C"/>
    <w:rsid w:val="00FE34FB"/>
    <w:rsid w:val="00FE7B45"/>
    <w:rsid w:val="00FF0A13"/>
    <w:rsid w:val="00FF3466"/>
    <w:rsid w:val="00FF433E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820D"/>
  <w15:docId w15:val="{E787A5B9-E7E5-4B44-A90F-DA92F46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575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1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1A"/>
  </w:style>
  <w:style w:type="paragraph" w:styleId="Footer">
    <w:name w:val="footer"/>
    <w:basedOn w:val="Normal"/>
    <w:link w:val="FooterChar"/>
    <w:uiPriority w:val="99"/>
    <w:unhideWhenUsed/>
    <w:rsid w:val="0084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9FAC-3182-484C-B217-4D363D9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Rositsa Dimitrova</cp:lastModifiedBy>
  <cp:revision>503</cp:revision>
  <cp:lastPrinted>2023-09-09T06:58:00Z</cp:lastPrinted>
  <dcterms:created xsi:type="dcterms:W3CDTF">2023-09-14T06:38:00Z</dcterms:created>
  <dcterms:modified xsi:type="dcterms:W3CDTF">2023-11-17T09:36:00Z</dcterms:modified>
</cp:coreProperties>
</file>