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79" w:rsidRDefault="0077215C" w:rsidP="00554194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ОБЩИНСКА ИЗБИРАТЕЛНА КОМИСИЯ</w:t>
      </w:r>
      <w:r w:rsidR="00086E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E57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УГЪРЧИН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02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 w:rsidR="00020D6E">
        <w:rPr>
          <w:rFonts w:ascii="Times New Roman CYR" w:hAnsi="Times New Roman CYR" w:cs="Times New Roman CYR"/>
          <w:sz w:val="28"/>
          <w:szCs w:val="28"/>
          <w:lang w:val="bg-BG"/>
        </w:rPr>
        <w:t>октомври</w:t>
      </w:r>
      <w:r w:rsidR="003817B6">
        <w:rPr>
          <w:rFonts w:ascii="Times New Roman CYR" w:hAnsi="Times New Roman CYR" w:cs="Times New Roman CYR"/>
          <w:sz w:val="28"/>
          <w:szCs w:val="28"/>
          <w:lang w:val="bg-BG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  <w:lang w:val="bg-BG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74709B" w:rsidRDefault="0074709B" w:rsidP="005541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заседание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Общинска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избирателна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комисия</w:t>
      </w:r>
      <w:proofErr w:type="spellEnd"/>
      <w:r w:rsidRPr="00DC11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7B15" w:rsidRPr="00DC11E0">
        <w:rPr>
          <w:rFonts w:ascii="Times New Roman CYR" w:hAnsi="Times New Roman CYR" w:cs="Times New Roman CYR"/>
          <w:sz w:val="28"/>
          <w:szCs w:val="28"/>
          <w:lang w:val="bg-BG"/>
        </w:rPr>
        <w:t xml:space="preserve">в община </w:t>
      </w:r>
      <w:proofErr w:type="spellStart"/>
      <w:r w:rsidRPr="00DC11E0">
        <w:rPr>
          <w:rFonts w:ascii="Times New Roman CYR" w:hAnsi="Times New Roman CYR" w:cs="Times New Roman CYR"/>
          <w:sz w:val="28"/>
          <w:szCs w:val="28"/>
        </w:rPr>
        <w:t>Угърчин</w:t>
      </w:r>
      <w:proofErr w:type="spellEnd"/>
    </w:p>
    <w:p w:rsidR="00DC11E0" w:rsidRDefault="00DC11E0" w:rsidP="0055419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Днес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7F076E">
        <w:rPr>
          <w:rFonts w:ascii="Times New Roman CYR" w:hAnsi="Times New Roman CYR" w:cs="Times New Roman CYR"/>
          <w:sz w:val="24"/>
          <w:szCs w:val="24"/>
          <w:lang w:val="bg-BG"/>
        </w:rPr>
        <w:t>02</w:t>
      </w:r>
      <w:r w:rsidR="00E70D00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proofErr w:type="spellStart"/>
      <w:r w:rsidR="007F076E">
        <w:rPr>
          <w:rFonts w:ascii="Times New Roman CYR" w:hAnsi="Times New Roman CYR" w:cs="Times New Roman CYR"/>
          <w:sz w:val="24"/>
          <w:szCs w:val="24"/>
        </w:rPr>
        <w:t>окто</w:t>
      </w:r>
      <w:r w:rsidRPr="00DC11E0">
        <w:rPr>
          <w:rFonts w:ascii="Times New Roman CYR" w:hAnsi="Times New Roman CYR" w:cs="Times New Roman CYR"/>
          <w:sz w:val="24"/>
          <w:szCs w:val="24"/>
        </w:rPr>
        <w:t>мври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5F1691">
        <w:rPr>
          <w:rFonts w:ascii="Times New Roman CYR" w:hAnsi="Times New Roman CYR" w:cs="Times New Roman CYR"/>
          <w:sz w:val="24"/>
          <w:szCs w:val="24"/>
          <w:lang w:val="bg-BG"/>
        </w:rPr>
        <w:t>23</w:t>
      </w:r>
      <w:r w:rsidR="005F169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5F1691">
        <w:rPr>
          <w:rFonts w:ascii="Times New Roman CYR" w:hAnsi="Times New Roman CYR" w:cs="Times New Roman CYR"/>
          <w:sz w:val="24"/>
          <w:szCs w:val="24"/>
        </w:rPr>
        <w:t>година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от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1</w:t>
      </w:r>
      <w:r w:rsidR="007F076E">
        <w:rPr>
          <w:rFonts w:ascii="Times New Roman CYR" w:hAnsi="Times New Roman CYR" w:cs="Times New Roman CYR"/>
          <w:sz w:val="24"/>
          <w:szCs w:val="24"/>
          <w:lang w:val="bg-BG"/>
        </w:rPr>
        <w:t>7</w:t>
      </w:r>
      <w:r w:rsidRPr="00DC11E0">
        <w:rPr>
          <w:rFonts w:ascii="Times New Roman CYR" w:hAnsi="Times New Roman CYR" w:cs="Times New Roman CYR"/>
          <w:sz w:val="24"/>
          <w:szCs w:val="24"/>
        </w:rPr>
        <w:t>:</w:t>
      </w:r>
      <w:r w:rsidR="007F076E">
        <w:rPr>
          <w:rFonts w:ascii="Times New Roman CYR" w:hAnsi="Times New Roman CYR" w:cs="Times New Roman CYR"/>
          <w:sz w:val="24"/>
          <w:szCs w:val="24"/>
          <w:lang w:val="bg-BG"/>
        </w:rPr>
        <w:t>3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0 ч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гр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Угърчин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пл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981B2C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>“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Свобода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“№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>1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ет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>.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 w:rsidRPr="00577611">
        <w:rPr>
          <w:rFonts w:ascii="Times New Roman CYR" w:hAnsi="Times New Roman CYR" w:cs="Times New Roman CYR"/>
          <w:sz w:val="24"/>
          <w:szCs w:val="24"/>
        </w:rPr>
        <w:t xml:space="preserve">2, </w:t>
      </w:r>
      <w:r w:rsidR="00B07D3B" w:rsidRPr="00577611">
        <w:rPr>
          <w:rFonts w:ascii="Times New Roman CYR" w:hAnsi="Times New Roman CYR" w:cs="Times New Roman CYR"/>
          <w:sz w:val="24"/>
          <w:szCs w:val="24"/>
          <w:lang w:val="bg-BG"/>
        </w:rPr>
        <w:t xml:space="preserve">Заседателна зала,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се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проведе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заседание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577611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577611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spellStart"/>
      <w:r w:rsidR="00D01B62" w:rsidRPr="00577611">
        <w:rPr>
          <w:rFonts w:ascii="Times New Roman CYR" w:hAnsi="Times New Roman CYR" w:cs="Times New Roman CYR"/>
          <w:sz w:val="24"/>
          <w:szCs w:val="24"/>
          <w:lang w:val="bg-BG"/>
        </w:rPr>
        <w:t>бщинска</w:t>
      </w:r>
      <w:proofErr w:type="spellEnd"/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избирателна комисия в община Угърчин (О</w:t>
      </w:r>
      <w:r w:rsidRPr="00DC11E0">
        <w:rPr>
          <w:rFonts w:ascii="Times New Roman CYR" w:hAnsi="Times New Roman CYR" w:cs="Times New Roman CYR"/>
          <w:sz w:val="24"/>
          <w:szCs w:val="24"/>
        </w:rPr>
        <w:t>ИК</w:t>
      </w:r>
      <w:r w:rsidR="00D01B62">
        <w:rPr>
          <w:rFonts w:ascii="Times New Roman CYR" w:hAnsi="Times New Roman CYR" w:cs="Times New Roman CYR"/>
          <w:sz w:val="24"/>
          <w:szCs w:val="24"/>
          <w:lang w:val="bg-BG"/>
        </w:rPr>
        <w:t xml:space="preserve"> Угърчин), област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Ловеч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заседанието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присъстват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членове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на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комисията</w:t>
      </w:r>
      <w:proofErr w:type="spellEnd"/>
      <w:r w:rsidR="000D030B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както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C11E0">
        <w:rPr>
          <w:rFonts w:ascii="Times New Roman CYR" w:hAnsi="Times New Roman CYR" w:cs="Times New Roman CYR"/>
          <w:sz w:val="24"/>
          <w:szCs w:val="24"/>
        </w:rPr>
        <w:t>следва</w:t>
      </w:r>
      <w:proofErr w:type="spellEnd"/>
      <w:r w:rsidRPr="00DC11E0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9158" w:type="dxa"/>
        <w:tblInd w:w="104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08"/>
        <w:gridCol w:w="4950"/>
      </w:tblGrid>
      <w:tr w:rsidR="0094316A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4316A" w:rsidRPr="00257462" w:rsidRDefault="0094316A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Росица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Дилянова</w:t>
            </w:r>
            <w:r w:rsidR="00F54E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Димитрова</w:t>
            </w:r>
          </w:p>
        </w:tc>
      </w:tr>
      <w:tr w:rsidR="000937A8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937A8" w:rsidRPr="00257462" w:rsidRDefault="000937A8" w:rsidP="005541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Божидар </w:t>
            </w:r>
            <w:r w:rsidR="00DA07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Христов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Добревски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ЗАМЕСТНИК – ПРЕДСЕДАТЕЛ: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Цанка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Колева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Иванова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257462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Севдие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Шефкат</w:t>
            </w:r>
            <w:r w:rsidRPr="0025746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Кулаалиева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761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E35F1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Антоанета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Дончева</w:t>
            </w:r>
            <w:r w:rsidRPr="005E35F1"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 xml:space="preserve"> Борджиева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Винка Илиева Лисичкова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Добромир Пейчев Пейчевски 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31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Йоана Станиславова Игнатова</w:t>
            </w:r>
          </w:p>
        </w:tc>
      </w:tr>
      <w:tr w:rsidR="001D3929" w:rsidTr="00257462">
        <w:trPr>
          <w:trHeight w:val="358"/>
        </w:trPr>
        <w:tc>
          <w:tcPr>
            <w:tcW w:w="4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Pr="00577611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D3929" w:rsidRDefault="001D3929" w:rsidP="001D3929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bg-BG" w:eastAsia="bg-BG"/>
              </w:rPr>
              <w:t>Тинка Василева Гечевска</w:t>
            </w:r>
          </w:p>
        </w:tc>
      </w:tr>
    </w:tbl>
    <w:p w:rsidR="008D5051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Присъстват </w:t>
      </w:r>
      <w:r w:rsidR="00081DF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9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от общо 11 члена на Комисията. Всички членове са уведомени 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за датата и часа на насроченото заседание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по </w:t>
      </w:r>
      <w:r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телефон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</w:t>
      </w:r>
      <w:r w:rsidR="00784A97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чрез</w:t>
      </w:r>
      <w:r w:rsidR="00C61388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съобщение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,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което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е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публикувано </w:t>
      </w:r>
      <w:r w:rsidR="0092429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на интернет страницата на ОИК Угърчин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 е поставено на общодостъпно място -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„Информационно табло на Общинска избирателна комисия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-</w:t>
      </w:r>
      <w:r w:rsidR="00577611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LOV36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”</w:t>
      </w:r>
      <w:r w:rsidR="00070A51" w:rsidRPr="00577611">
        <w:t xml:space="preserve"> </w:t>
      </w:r>
      <w:r w:rsidR="00070A51" w:rsidRPr="0057761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гр. Угърчин, пл. „Свобода” №1, ет. 2, фоайе в сградата на общинска администрация.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роект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ът за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дневен ред</w:t>
      </w:r>
      <w:r w:rsidR="00070A5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е публикуван на интернет страницата на </w:t>
      </w:r>
      <w:r w:rsidR="00070A51" w:rsidRPr="005E35F1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комисията преди заседанието</w:t>
      </w:r>
      <w:r w:rsidR="00E26BA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.</w:t>
      </w:r>
      <w:r w:rsidR="008C504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</w:p>
    <w:p w:rsidR="00FD0B27" w:rsidRDefault="00FD0B27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Отсъстват Вася Миткова Скорчева и Стоянка Петкова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Тихолова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по уважителни причини.</w:t>
      </w:r>
    </w:p>
    <w:p w:rsidR="005E39BF" w:rsidRDefault="00D15424" w:rsidP="0055419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Присъстват повече от половината членове, поради което на основание чл. 85, ал. 3 от Изборния кодекс е налице необходимия</w:t>
      </w:r>
      <w:r w:rsidR="002270F7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кворум и ОИК Угърчин </w:t>
      </w:r>
      <w:r w:rsidR="005E39B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може да започне своята работа.</w:t>
      </w:r>
    </w:p>
    <w:p w:rsidR="00D15424" w:rsidRDefault="00D15424" w:rsidP="00554194">
      <w:pPr>
        <w:widowControl w:val="0"/>
        <w:autoSpaceDE w:val="0"/>
        <w:autoSpaceDN w:val="0"/>
        <w:adjustRightInd w:val="0"/>
        <w:spacing w:after="120" w:line="276" w:lineRule="auto"/>
        <w:ind w:firstLine="547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Председателят оповести следния проект на дневен ред:</w:t>
      </w:r>
    </w:p>
    <w:p w:rsidR="00CE7E1C" w:rsidRDefault="00CE7E1C" w:rsidP="003D2779">
      <w:pPr>
        <w:pStyle w:val="a4"/>
        <w:spacing w:after="0" w:line="276" w:lineRule="auto"/>
        <w:ind w:firstLine="547"/>
        <w:jc w:val="both"/>
      </w:pPr>
      <w:r>
        <w:rPr>
          <w:lang w:val="bg-BG"/>
        </w:rPr>
        <w:t xml:space="preserve">1. </w:t>
      </w:r>
      <w:r w:rsidR="005F11AC" w:rsidRPr="005F11AC">
        <w:rPr>
          <w:lang w:val="bg-BG"/>
        </w:rPr>
        <w:t>Одобряване на графичния файл с образец на бюлетина и тиража на бюлетините за всеки вид избор в община Угърчин в изборите за общински съветници и за кметове на 29 октомври 2023 г.</w:t>
      </w:r>
    </w:p>
    <w:p w:rsidR="00CE7E1C" w:rsidRDefault="00CE7E1C" w:rsidP="003D2779">
      <w:pPr>
        <w:pStyle w:val="a4"/>
        <w:spacing w:after="0" w:line="276" w:lineRule="auto"/>
        <w:ind w:firstLine="547"/>
        <w:jc w:val="both"/>
        <w:rPr>
          <w:lang w:val="bg-BG"/>
        </w:rPr>
      </w:pPr>
      <w:r>
        <w:rPr>
          <w:lang w:val="bg-BG"/>
        </w:rPr>
        <w:t xml:space="preserve">2. </w:t>
      </w:r>
      <w:r w:rsidR="00405A05" w:rsidRPr="00405A05">
        <w:rPr>
          <w:lang w:val="bg-BG"/>
        </w:rPr>
        <w:t>Определяне на процесуални представители на Общинска избирателна комисия в община Угърчин, които да осъществяват процесуално представителство по дела, по които Общинска избирателна комисия в община Угърчин е страна при произвеждането на изборите за общински съветници и за кметове на 29 октомври 2023 год.</w:t>
      </w:r>
    </w:p>
    <w:p w:rsidR="005F11AC" w:rsidRDefault="007D5238" w:rsidP="003D2779">
      <w:pPr>
        <w:pStyle w:val="a4"/>
        <w:spacing w:after="0" w:line="276" w:lineRule="auto"/>
        <w:ind w:firstLine="547"/>
        <w:jc w:val="both"/>
        <w:rPr>
          <w:lang w:val="bg-BG"/>
        </w:rPr>
      </w:pPr>
      <w:r>
        <w:rPr>
          <w:lang w:val="bg-BG"/>
        </w:rPr>
        <w:lastRenderedPageBreak/>
        <w:t>3</w:t>
      </w:r>
      <w:r w:rsidR="00CE7E1C">
        <w:rPr>
          <w:lang w:val="bg-BG"/>
        </w:rPr>
        <w:t xml:space="preserve">. </w:t>
      </w:r>
      <w:r w:rsidR="00BB615F" w:rsidRPr="00BB615F">
        <w:rPr>
          <w:lang w:val="bg-BG"/>
        </w:rPr>
        <w:t>Изменение на т. 4 от Решение № 5 – МИ от 09.09.2023 г. на Общинска избирателна комисия в община Угърчин</w:t>
      </w:r>
      <w:r w:rsidR="00DB4801">
        <w:rPr>
          <w:lang w:val="bg-BG"/>
        </w:rPr>
        <w:t>.</w:t>
      </w:r>
    </w:p>
    <w:p w:rsidR="004B4E24" w:rsidRPr="004B4E24" w:rsidRDefault="007D5238" w:rsidP="004B4E24">
      <w:pPr>
        <w:pStyle w:val="a4"/>
        <w:spacing w:after="0" w:line="276" w:lineRule="auto"/>
        <w:ind w:firstLine="547"/>
        <w:jc w:val="both"/>
        <w:rPr>
          <w:lang w:val="bg-BG"/>
        </w:rPr>
      </w:pPr>
      <w:r>
        <w:rPr>
          <w:lang w:val="bg-BG"/>
        </w:rPr>
        <w:t>4</w:t>
      </w:r>
      <w:r w:rsidR="008942EB" w:rsidRPr="004B4E24">
        <w:rPr>
          <w:lang w:val="bg-BG"/>
        </w:rPr>
        <w:t xml:space="preserve">. </w:t>
      </w:r>
      <w:r w:rsidR="004B4E24" w:rsidRPr="004B4E24">
        <w:rPr>
          <w:lang w:val="bg-BG"/>
        </w:rPr>
        <w:t>Оповестяване на мерките, позволяващи на избиратели с увредено зрение или със затруднения в придвижването да гласуват в изборния ден за изборите за общински съветници и за кметове на 29 октомври 2023 г.</w:t>
      </w:r>
    </w:p>
    <w:p w:rsidR="00B71413" w:rsidRPr="00143579" w:rsidRDefault="007D5238" w:rsidP="003D2779">
      <w:pPr>
        <w:pStyle w:val="a4"/>
        <w:spacing w:after="0" w:line="276" w:lineRule="auto"/>
        <w:ind w:firstLine="547"/>
        <w:jc w:val="both"/>
        <w:rPr>
          <w:lang w:val="bg-BG"/>
        </w:rPr>
      </w:pPr>
      <w:r>
        <w:rPr>
          <w:rFonts w:ascii="Times New Roman CYR" w:hAnsi="Times New Roman CYR" w:cs="Times New Roman CYR"/>
          <w:lang w:val="bg-BG" w:eastAsia="bg-BG"/>
        </w:rPr>
        <w:t>5</w:t>
      </w:r>
      <w:r w:rsidR="00FE0211" w:rsidRPr="007E1A55">
        <w:rPr>
          <w:rFonts w:ascii="Times New Roman CYR" w:hAnsi="Times New Roman CYR" w:cs="Times New Roman CYR"/>
          <w:lang w:val="bg-BG" w:eastAsia="bg-BG"/>
        </w:rPr>
        <w:t xml:space="preserve">. </w:t>
      </w:r>
      <w:r w:rsidR="00B71413" w:rsidRPr="007E1A55">
        <w:rPr>
          <w:rFonts w:ascii="Times New Roman CYR" w:hAnsi="Times New Roman CYR" w:cs="Times New Roman CYR"/>
          <w:lang w:val="bg-BG" w:eastAsia="bg-BG"/>
        </w:rPr>
        <w:t>Разни.</w:t>
      </w:r>
    </w:p>
    <w:p w:rsidR="00D15424" w:rsidRPr="00D15424" w:rsidRDefault="00D15424" w:rsidP="00A942BE">
      <w:pPr>
        <w:widowControl w:val="0"/>
        <w:autoSpaceDE w:val="0"/>
        <w:autoSpaceDN w:val="0"/>
        <w:adjustRightInd w:val="0"/>
        <w:spacing w:after="144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Председателят подложи на гласуване така обявения проект на дневен ред. Бе проведено гласуване и с </w:t>
      </w:r>
      <w:r w:rsidR="0083252C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9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(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Росица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Дилянова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Димитрова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;</w:t>
      </w:r>
      <w:r w:rsidR="00E3359E" w:rsidRPr="00E3359E">
        <w:t xml:space="preserve">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Божидар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Христов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Добревски</w:t>
      </w:r>
      <w:r w:rsidR="0052459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Цанка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Колева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Иванова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Севдие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Шефкат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Кулаалиева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66D82" w:rsidRPr="00366D8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Антоанета Дончева Борджиева</w:t>
      </w:r>
      <w:r w:rsidR="00366D82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36198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Винка </w:t>
      </w:r>
      <w:r w:rsidR="00620CC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Илиева </w:t>
      </w:r>
      <w:r w:rsidR="00117D2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Лисичкова; </w:t>
      </w:r>
      <w:r w:rsidR="00C942AA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Добромир Пейчев Пейчевски; </w:t>
      </w:r>
      <w:r w:rsidR="009E0E8F" w:rsidRPr="009E0E8F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Йоана Станиславова Игнатова</w:t>
      </w:r>
      <w:r w:rsidR="00795EE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r w:rsidR="00B71EE0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Тинка Василева Гечевска</w:t>
      </w:r>
      <w:r w:rsidR="00E3359E" w:rsidRP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) и</w:t>
      </w:r>
      <w:r w:rsidR="00E3359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Pr="00D7106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0 „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Против”, на основание чл. 85, ал. 4 от Изборния кодекс, Общинска избирателна комисия </w:t>
      </w:r>
      <w:r w:rsidR="007F6F4D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община Угърчин, област 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Ловеч прие обявения дневен ред.</w:t>
      </w:r>
    </w:p>
    <w:p w:rsidR="00881388" w:rsidRPr="000D3FF2" w:rsidRDefault="00D15424" w:rsidP="00554194">
      <w:pPr>
        <w:pStyle w:val="a4"/>
        <w:spacing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първа:</w:t>
      </w:r>
      <w:r w:rsidR="00881388" w:rsidRPr="000D3FF2">
        <w:rPr>
          <w:rFonts w:eastAsia="Times New Roman"/>
          <w:lang w:eastAsia="bg-BG"/>
        </w:rPr>
        <w:t xml:space="preserve"> </w:t>
      </w:r>
    </w:p>
    <w:p w:rsidR="00425C24" w:rsidRPr="00425C24" w:rsidRDefault="00EB6E6C" w:rsidP="00425C24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25C24" w:rsidRPr="00425C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в община Угърчин е постъпило писмо с вх. № МИ – 15-511/29.09.2023 г. на Централна избирателна комисия във връзка с одобряване на предпечатния образец на бюлетината и тиража на бюлетините з</w:t>
      </w:r>
      <w:r w:rsidR="007D0D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всеки вид избор в община Угърчин</w:t>
      </w:r>
      <w:bookmarkStart w:id="0" w:name="_GoBack"/>
      <w:bookmarkEnd w:id="0"/>
      <w:r w:rsidR="00425C24" w:rsidRPr="00425C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съгласно изискванията, приети с Решение № 1979-МИ от 18 август 2023 г. на Централната избирателна комисия. Следва да се извърши преглед на бюлетините и одобряването им. Едновременно с одобряването на графичните файлове следва да се одобри и тиража на същите. Съгласно писмо с вх. № МИ – 15-563/02.10.2023 г. на Централна избирателна комисия ОИК следва да приеме решение за одобряване на образеца на бюлетината, съгласно Решение № 1979-МИ от 18 август 2023 г. на Централната избирателна комисия, като потвърждаването може да бъде извършено след въвеждането на тиража на бюлетините в електронната система на адрес: </w:t>
      </w:r>
      <w:r w:rsidR="00425C24" w:rsidRPr="00425C24">
        <w:rPr>
          <w:rFonts w:ascii="Times New Roman" w:eastAsia="Times New Roman" w:hAnsi="Times New Roman" w:cs="Times New Roman"/>
          <w:sz w:val="24"/>
          <w:szCs w:val="24"/>
          <w:lang w:eastAsia="bg-BG"/>
        </w:rPr>
        <w:t>mi.demax.bg</w:t>
      </w:r>
      <w:r w:rsidR="00425C24" w:rsidRPr="00425C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До предварително определения час на насроченото за 02.10.2023 г. от 17:30 часа заседание на Общинска избирателна комисия в община Угърчин, са визуализирани предпечатните образци на бюлетината за всеки вид избор за община Угърчин в изборите за общински съветници и за кметове на 29 октомври 2023 г., но въведеният тираж е само за бюлетините за кмет на община Угърчин и за общински съветници в общината.</w:t>
      </w:r>
    </w:p>
    <w:p w:rsidR="00664B18" w:rsidRPr="00423DA8" w:rsidRDefault="00741475" w:rsidP="00425C24">
      <w:pPr>
        <w:spacing w:after="120"/>
        <w:ind w:firstLine="562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</w:t>
      </w:r>
      <w:r w:rsidR="00D1542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е предложен проект на решение, което бе подложено на гласуване. </w:t>
      </w:r>
      <w:r w:rsidR="00155356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</w:t>
      </w:r>
      <w:r w:rsidR="00E24760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9</w:t>
      </w:r>
      <w:r w:rsidR="00F52A3A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0B4BDC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гласа „За” </w:t>
      </w:r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(Росица Дилянова Димитрова; Божидар Христов </w:t>
      </w:r>
      <w:proofErr w:type="spellStart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Добревски</w:t>
      </w:r>
      <w:proofErr w:type="spellEnd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Цанка Колева Иванова; Севдие </w:t>
      </w:r>
      <w:proofErr w:type="spellStart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Шефкат</w:t>
      </w:r>
      <w:proofErr w:type="spellEnd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proofErr w:type="spellStart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Кулаалиева</w:t>
      </w:r>
      <w:proofErr w:type="spellEnd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Антоанета Дончева </w:t>
      </w:r>
      <w:proofErr w:type="spellStart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Борджиева</w:t>
      </w:r>
      <w:proofErr w:type="spellEnd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</w:t>
      </w:r>
      <w:proofErr w:type="spellStart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Винка</w:t>
      </w:r>
      <w:proofErr w:type="spellEnd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Илиева </w:t>
      </w:r>
      <w:proofErr w:type="spellStart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Лисичкова</w:t>
      </w:r>
      <w:proofErr w:type="spellEnd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Добромир Пейчев </w:t>
      </w:r>
      <w:proofErr w:type="spellStart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Пейчевски</w:t>
      </w:r>
      <w:proofErr w:type="spellEnd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; Йоана Станиславова Игнатова; Тинка Василева </w:t>
      </w:r>
      <w:proofErr w:type="spellStart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Гечевска</w:t>
      </w:r>
      <w:proofErr w:type="spellEnd"/>
      <w:r w:rsidR="00782AF6" w:rsidRPr="00782AF6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)</w:t>
      </w:r>
      <w:r w:rsidR="002B2C28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</w:t>
      </w:r>
      <w:r w:rsidR="002F21C4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и 0 „Против”, </w:t>
      </w:r>
      <w:r w:rsidR="00886221" w:rsidRPr="00423DA8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на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основание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чл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. 87,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ал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. 1, т. 9 и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чл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. </w:t>
      </w:r>
      <w:r w:rsidR="0017327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209, </w:t>
      </w:r>
      <w:proofErr w:type="spellStart"/>
      <w:r w:rsidR="0017327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ал</w:t>
      </w:r>
      <w:proofErr w:type="spellEnd"/>
      <w:r w:rsidR="0017327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. 3 </w:t>
      </w:r>
      <w:proofErr w:type="spellStart"/>
      <w:r w:rsidR="0017327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от</w:t>
      </w:r>
      <w:proofErr w:type="spellEnd"/>
      <w:r w:rsidR="0017327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="0017327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Изборния</w:t>
      </w:r>
      <w:proofErr w:type="spellEnd"/>
      <w:r w:rsidR="0017327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="0017327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кодекс</w:t>
      </w:r>
      <w:proofErr w:type="spellEnd"/>
      <w:r w:rsidR="00173273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,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Решение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№ 1979-МИ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от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18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август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2023 г.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на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Централна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избирателна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комисия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и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писмо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с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вх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. № МИ – 15-563/02.10.2023 г.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на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Централна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избирателна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комисия</w:t>
      </w:r>
      <w:proofErr w:type="spellEnd"/>
      <w:r w:rsidR="007C1FEC" w:rsidRPr="007C1FEC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="00423DA8" w:rsidRPr="00423DA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Общинска</w:t>
      </w:r>
      <w:proofErr w:type="spellEnd"/>
      <w:r w:rsidR="00423DA8" w:rsidRPr="00423DA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="00423DA8" w:rsidRPr="00423DA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избирателна</w:t>
      </w:r>
      <w:proofErr w:type="spellEnd"/>
      <w:r w:rsidR="00423DA8" w:rsidRPr="00423DA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="00423DA8" w:rsidRPr="00423DA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комисия</w:t>
      </w:r>
      <w:proofErr w:type="spellEnd"/>
      <w:r w:rsidR="00423DA8" w:rsidRPr="00423DA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в </w:t>
      </w:r>
      <w:proofErr w:type="spellStart"/>
      <w:r w:rsidR="00423DA8" w:rsidRPr="00423DA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община</w:t>
      </w:r>
      <w:proofErr w:type="spellEnd"/>
      <w:r w:rsidR="00423DA8" w:rsidRPr="00423DA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="00423DA8" w:rsidRPr="00423DA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Угърчин</w:t>
      </w:r>
      <w:proofErr w:type="spellEnd"/>
      <w:r w:rsidR="00423DA8" w:rsidRPr="00423DA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, </w:t>
      </w:r>
      <w:proofErr w:type="spellStart"/>
      <w:r w:rsidR="00423DA8" w:rsidRPr="00423DA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област</w:t>
      </w:r>
      <w:proofErr w:type="spellEnd"/>
      <w:r w:rsidR="00423DA8" w:rsidRPr="00423DA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</w:t>
      </w:r>
      <w:proofErr w:type="spellStart"/>
      <w:r w:rsidR="00423DA8" w:rsidRPr="00423DA8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Ловеч</w:t>
      </w:r>
      <w:proofErr w:type="spellEnd"/>
    </w:p>
    <w:p w:rsidR="00664B18" w:rsidRDefault="00664B18" w:rsidP="00664B18">
      <w:pPr>
        <w:pStyle w:val="a4"/>
        <w:spacing w:after="120" w:line="276" w:lineRule="auto"/>
        <w:ind w:firstLine="706"/>
        <w:jc w:val="center"/>
      </w:pPr>
      <w:r>
        <w:rPr>
          <w:b/>
          <w:bCs/>
        </w:rPr>
        <w:t>Р Е Ш И:</w:t>
      </w:r>
    </w:p>
    <w:p w:rsidR="00A466D4" w:rsidRDefault="00A466D4" w:rsidP="00A466D4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Одобрява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графичния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файл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бюлетината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№1136);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№1136);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№113635331);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Катунец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№113636662);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Кирчево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№113636943);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село</w:t>
      </w:r>
      <w:proofErr w:type="spellEnd"/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Лесидрен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№113643325).</w:t>
      </w:r>
    </w:p>
    <w:p w:rsidR="00A466D4" w:rsidRDefault="00A466D4" w:rsidP="00A466D4">
      <w:pPr>
        <w:spacing w:after="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тираж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A466D4" w:rsidRDefault="00A466D4" w:rsidP="00A466D4">
      <w:pPr>
        <w:pStyle w:val="a3"/>
        <w:numPr>
          <w:ilvl w:val="0"/>
          <w:numId w:val="17"/>
        </w:num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Община Угърчин – 5 200 бр.</w:t>
      </w:r>
    </w:p>
    <w:p w:rsidR="00A466D4" w:rsidRDefault="00A466D4" w:rsidP="00A466D4">
      <w:pPr>
        <w:pStyle w:val="a3"/>
        <w:numPr>
          <w:ilvl w:val="0"/>
          <w:numId w:val="17"/>
        </w:numPr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общински съветници в община Угърчин – 5 200 бр. </w:t>
      </w:r>
    </w:p>
    <w:p w:rsidR="00FA3278" w:rsidRDefault="00FA3278" w:rsidP="00FA327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1979-МИ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август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</w:t>
      </w:r>
    </w:p>
    <w:p w:rsidR="00FA3278" w:rsidRDefault="00FA3278" w:rsidP="00FA3278">
      <w:pPr>
        <w:spacing w:after="120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D15424" w:rsidRPr="000D3FF2" w:rsidRDefault="00D15424" w:rsidP="00554194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Точка втора:</w:t>
      </w:r>
    </w:p>
    <w:p w:rsidR="003F6D8A" w:rsidRDefault="00B26FFE" w:rsidP="003F6D8A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Председателят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запозна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присъстващите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необходимостта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приеме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F6D8A" w:rsidRPr="00EB6E6C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spellEnd"/>
      <w:r w:rsidR="003F6D8A" w:rsidRPr="00EB6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D8A">
        <w:rPr>
          <w:rFonts w:ascii="Times New Roman" w:eastAsia="Calibri" w:hAnsi="Times New Roman" w:cs="Times New Roman"/>
          <w:sz w:val="24"/>
          <w:szCs w:val="24"/>
          <w:lang w:val="bg-BG"/>
        </w:rPr>
        <w:t>за о</w:t>
      </w:r>
      <w:r w:rsidR="003F6D8A" w:rsidRPr="0003622A">
        <w:rPr>
          <w:rFonts w:ascii="Times New Roman" w:eastAsia="Calibri" w:hAnsi="Times New Roman" w:cs="Times New Roman"/>
          <w:sz w:val="24"/>
          <w:szCs w:val="24"/>
          <w:lang w:val="bg-BG"/>
        </w:rPr>
        <w:t>пределяне на процесуални представители на Общинска избирателна комисия в община Угърчин, които да осъществяват процесуално представителство по дела, по които Общинска избирателна комисия в община Угърчин е страна при произвеждането на изборите за общински съветници и за кметове на 29 октомври 2023 год.</w:t>
      </w:r>
    </w:p>
    <w:p w:rsidR="003F6D8A" w:rsidRPr="00A942BE" w:rsidRDefault="003F6D8A" w:rsidP="003F6D8A">
      <w:pPr>
        <w:spacing w:after="120"/>
        <w:ind w:firstLine="562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Бе предложен проект на решение, което бе подложено на гласуване. С </w:t>
      </w:r>
      <w:r w:rsidR="00D809F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9</w:t>
      </w:r>
      <w:r w:rsidRPr="00A942B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гласа „За” (Росица Дилянова Димитрова; Божидар Христов Добревски;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Тинка Василева Гечевска) и 0 „Против”, на основание </w:t>
      </w:r>
      <w:r w:rsidRPr="001017D5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чл. 87, ал. 1, т. 1 от Изборния кодекс, във връзка с чл. 32, т. 3 от Гражданския процесуален кодекс, във връзка с чл. 144 от Административния процесуален кодекс, и при необходимост от осъществяване на процесуално представителство по дела, по които Общинска избирателна комисия в община Угърчин е страна при произвеждането на изборите за общински съветници и за кметове на 29 октомври 2023 год.</w:t>
      </w:r>
    </w:p>
    <w:p w:rsidR="00C623CA" w:rsidRDefault="00C623CA" w:rsidP="00C623CA">
      <w:pPr>
        <w:pStyle w:val="a4"/>
        <w:spacing w:line="276" w:lineRule="auto"/>
        <w:jc w:val="center"/>
      </w:pPr>
      <w:r>
        <w:rPr>
          <w:rStyle w:val="a5"/>
        </w:rPr>
        <w:t>Р Е Ш И:</w:t>
      </w:r>
    </w:p>
    <w:p w:rsidR="003F6D8A" w:rsidRDefault="003F6D8A" w:rsidP="003F6D8A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процесуални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Върховен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срещу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ЗАЕДНО И ПООТДЕЛНО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съдопроизводствени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процесуално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F6D8A" w:rsidRDefault="003F6D8A" w:rsidP="003F6D8A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Росица Дилянова Димитрова, ЕГН </w:t>
      </w:r>
      <w:r w:rsidR="00FB7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3F6D8A" w:rsidRDefault="003F6D8A" w:rsidP="003F6D8A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Стоянка </w:t>
      </w:r>
      <w:r w:rsidR="00FB7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Петкова </w:t>
      </w:r>
      <w:proofErr w:type="spellStart"/>
      <w:r w:rsidR="00FB7B82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Тихолова</w:t>
      </w:r>
      <w:proofErr w:type="spellEnd"/>
      <w:r w:rsidR="00FB7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FB7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3F6D8A" w:rsidRDefault="003F6D8A" w:rsidP="003F6D8A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Добромир </w:t>
      </w:r>
      <w:r w:rsidR="00FB7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Пейчев </w:t>
      </w:r>
      <w:proofErr w:type="spellStart"/>
      <w:r w:rsidR="00FB7B82">
        <w:rPr>
          <w:rFonts w:ascii="Times New Roman" w:eastAsia="Times New Roman" w:hAnsi="Times New Roman" w:cs="Times New Roman"/>
          <w:sz w:val="24"/>
          <w:szCs w:val="24"/>
          <w:lang w:eastAsia="bg-BG"/>
        </w:rPr>
        <w:t>Пейчевски</w:t>
      </w:r>
      <w:proofErr w:type="spellEnd"/>
      <w:r w:rsidR="00FB7B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 </w:t>
      </w:r>
      <w:r w:rsidR="00FB7B8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965B41" w:rsidRPr="00F8317E" w:rsidRDefault="00965B41" w:rsidP="00C623CA">
      <w:pPr>
        <w:pStyle w:val="a4"/>
        <w:spacing w:line="276" w:lineRule="auto"/>
        <w:ind w:firstLine="720"/>
        <w:jc w:val="both"/>
        <w:rPr>
          <w:rFonts w:eastAsia="Times New Roman"/>
          <w:lang w:val="bg-BG" w:eastAsia="bg-BG"/>
        </w:rPr>
      </w:pPr>
      <w:r w:rsidRPr="00F8317E">
        <w:rPr>
          <w:rFonts w:eastAsia="Times New Roman"/>
          <w:lang w:val="bg-BG" w:eastAsia="bg-BG"/>
        </w:rPr>
        <w:t>Настоящото решение на основание чл. 88, ал. 1 от Изборния кодекс може да бъде оспорвано в тридневен срок от обявяването му пред Централната избирателна комисия.</w:t>
      </w:r>
    </w:p>
    <w:p w:rsidR="00D809F3" w:rsidRDefault="00D809F3" w:rsidP="007B6BB8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D809F3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трета: </w:t>
      </w:r>
    </w:p>
    <w:p w:rsidR="007B6BB8" w:rsidRPr="00DF3375" w:rsidRDefault="007B6BB8" w:rsidP="007B6BB8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Председателят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запозна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присъстващите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с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необходимостта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да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се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приеме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eastAsia="bg-BG"/>
        </w:rPr>
        <w:t>решение</w:t>
      </w:r>
      <w:proofErr w:type="spellEnd"/>
      <w:r w:rsidRPr="00965B41">
        <w:rPr>
          <w:rFonts w:ascii="Times New Roman CYR" w:eastAsia="Times New Roman" w:hAnsi="Times New Roman CYR" w:cs="Times New Roman CYR"/>
          <w:lang w:eastAsia="bg-BG"/>
        </w:rPr>
        <w:t xml:space="preserve"> </w:t>
      </w:r>
      <w:r>
        <w:rPr>
          <w:rFonts w:ascii="Times New Roman CYR" w:eastAsia="Times New Roman" w:hAnsi="Times New Roman CYR" w:cs="Times New Roman CYR"/>
          <w:lang w:val="bg-BG" w:eastAsia="bg-BG"/>
        </w:rPr>
        <w:t xml:space="preserve">за </w:t>
      </w:r>
      <w:r>
        <w:rPr>
          <w:rFonts w:eastAsia="Times New Roman"/>
          <w:lang w:val="bg-BG" w:eastAsia="bg-BG"/>
        </w:rPr>
        <w:t>и</w:t>
      </w:r>
      <w:proofErr w:type="spellStart"/>
      <w:r>
        <w:rPr>
          <w:rFonts w:eastAsia="Times New Roman"/>
          <w:lang w:eastAsia="bg-BG"/>
        </w:rPr>
        <w:t>зменение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на</w:t>
      </w:r>
      <w:proofErr w:type="spellEnd"/>
      <w:r>
        <w:rPr>
          <w:rFonts w:eastAsia="Times New Roman"/>
          <w:lang w:eastAsia="bg-BG"/>
        </w:rPr>
        <w:t xml:space="preserve"> т. 4 </w:t>
      </w:r>
      <w:proofErr w:type="spellStart"/>
      <w:r>
        <w:rPr>
          <w:rFonts w:eastAsia="Times New Roman"/>
          <w:lang w:eastAsia="bg-BG"/>
        </w:rPr>
        <w:t>от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Решение</w:t>
      </w:r>
      <w:proofErr w:type="spellEnd"/>
      <w:r>
        <w:rPr>
          <w:rFonts w:eastAsia="Times New Roman"/>
          <w:lang w:eastAsia="bg-BG"/>
        </w:rPr>
        <w:t xml:space="preserve"> № 5 – МИ от 09.09.2023 г. </w:t>
      </w:r>
      <w:proofErr w:type="spellStart"/>
      <w:r>
        <w:rPr>
          <w:rFonts w:eastAsia="Times New Roman"/>
          <w:lang w:eastAsia="bg-BG"/>
        </w:rPr>
        <w:t>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Общинска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избирателна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комисия</w:t>
      </w:r>
      <w:proofErr w:type="spellEnd"/>
      <w:r>
        <w:rPr>
          <w:rFonts w:eastAsia="Times New Roman"/>
          <w:lang w:eastAsia="bg-BG"/>
        </w:rPr>
        <w:t xml:space="preserve"> в </w:t>
      </w:r>
      <w:proofErr w:type="spellStart"/>
      <w:r>
        <w:rPr>
          <w:rFonts w:eastAsia="Times New Roman"/>
          <w:lang w:eastAsia="bg-BG"/>
        </w:rPr>
        <w:t>община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Угърчин</w:t>
      </w:r>
      <w:proofErr w:type="spellEnd"/>
      <w:r>
        <w:rPr>
          <w:rFonts w:eastAsia="Times New Roman"/>
          <w:lang w:val="bg-BG" w:eastAsia="bg-BG"/>
        </w:rPr>
        <w:t xml:space="preserve">, </w:t>
      </w:r>
      <w:proofErr w:type="spellStart"/>
      <w:r w:rsidRPr="0040199E">
        <w:rPr>
          <w:rFonts w:eastAsia="Times New Roman"/>
          <w:lang w:eastAsia="bg-BG"/>
        </w:rPr>
        <w:t>във</w:t>
      </w:r>
      <w:proofErr w:type="spellEnd"/>
      <w:r w:rsidRPr="0040199E">
        <w:rPr>
          <w:rFonts w:eastAsia="Times New Roman"/>
          <w:lang w:eastAsia="bg-BG"/>
        </w:rPr>
        <w:t xml:space="preserve"> </w:t>
      </w:r>
      <w:proofErr w:type="spellStart"/>
      <w:r w:rsidRPr="0040199E">
        <w:rPr>
          <w:rFonts w:eastAsia="Times New Roman"/>
          <w:lang w:eastAsia="bg-BG"/>
        </w:rPr>
        <w:t>връзка</w:t>
      </w:r>
      <w:proofErr w:type="spellEnd"/>
      <w:r w:rsidRPr="0040199E">
        <w:rPr>
          <w:rFonts w:eastAsia="Times New Roman"/>
          <w:lang w:eastAsia="bg-BG"/>
        </w:rPr>
        <w:t xml:space="preserve"> с </w:t>
      </w:r>
      <w:proofErr w:type="spellStart"/>
      <w:r w:rsidR="005D0B17">
        <w:rPr>
          <w:rFonts w:eastAsia="Times New Roman"/>
          <w:lang w:eastAsia="bg-BG"/>
        </w:rPr>
        <w:t>писмо</w:t>
      </w:r>
      <w:proofErr w:type="spellEnd"/>
      <w:r w:rsidR="005D0B17">
        <w:rPr>
          <w:rFonts w:eastAsia="Times New Roman"/>
          <w:lang w:eastAsia="bg-BG"/>
        </w:rPr>
        <w:t xml:space="preserve"> </w:t>
      </w:r>
      <w:proofErr w:type="spellStart"/>
      <w:r w:rsidR="005D0B17">
        <w:rPr>
          <w:rFonts w:eastAsia="Times New Roman"/>
          <w:lang w:eastAsia="bg-BG"/>
        </w:rPr>
        <w:t>вх</w:t>
      </w:r>
      <w:proofErr w:type="spellEnd"/>
      <w:r w:rsidR="005D0B17">
        <w:rPr>
          <w:rFonts w:eastAsia="Times New Roman"/>
          <w:lang w:eastAsia="bg-BG"/>
        </w:rPr>
        <w:t xml:space="preserve">. </w:t>
      </w:r>
      <w:r w:rsidR="005D0B17" w:rsidRPr="005D0B17">
        <w:rPr>
          <w:rFonts w:eastAsia="Times New Roman"/>
          <w:lang w:eastAsia="bg-BG"/>
        </w:rPr>
        <w:t>№50/02.10.2023 г.</w:t>
      </w:r>
      <w:r w:rsidRPr="0040199E">
        <w:rPr>
          <w:rFonts w:eastAsia="Times New Roman"/>
          <w:lang w:eastAsia="bg-BG"/>
        </w:rPr>
        <w:t xml:space="preserve"> </w:t>
      </w:r>
      <w:proofErr w:type="spellStart"/>
      <w:r w:rsidRPr="0040199E">
        <w:rPr>
          <w:rFonts w:eastAsia="Times New Roman"/>
          <w:lang w:eastAsia="bg-BG"/>
        </w:rPr>
        <w:t>на</w:t>
      </w:r>
      <w:proofErr w:type="spellEnd"/>
      <w:r w:rsidRPr="0040199E">
        <w:rPr>
          <w:rFonts w:eastAsia="Times New Roman"/>
          <w:lang w:eastAsia="bg-BG"/>
        </w:rPr>
        <w:t xml:space="preserve"> </w:t>
      </w:r>
      <w:proofErr w:type="spellStart"/>
      <w:r w:rsidRPr="0040199E">
        <w:rPr>
          <w:rFonts w:eastAsia="Times New Roman"/>
          <w:lang w:eastAsia="bg-BG"/>
        </w:rPr>
        <w:t>определения</w:t>
      </w:r>
      <w:proofErr w:type="spellEnd"/>
      <w:r w:rsidRPr="0040199E">
        <w:rPr>
          <w:rFonts w:eastAsia="Times New Roman"/>
          <w:lang w:eastAsia="bg-BG"/>
        </w:rPr>
        <w:t xml:space="preserve"> </w:t>
      </w:r>
      <w:proofErr w:type="spellStart"/>
      <w:r w:rsidRPr="0040199E">
        <w:rPr>
          <w:rFonts w:eastAsia="Times New Roman"/>
          <w:lang w:eastAsia="bg-BG"/>
        </w:rPr>
        <w:t>За</w:t>
      </w:r>
      <w:proofErr w:type="spellEnd"/>
      <w:r w:rsidRPr="0040199E">
        <w:rPr>
          <w:rFonts w:eastAsia="Times New Roman"/>
          <w:lang w:eastAsia="bg-BG"/>
        </w:rPr>
        <w:t xml:space="preserve"> </w:t>
      </w:r>
      <w:proofErr w:type="spellStart"/>
      <w:r w:rsidRPr="0040199E">
        <w:rPr>
          <w:rFonts w:eastAsia="Times New Roman"/>
          <w:lang w:eastAsia="bg-BG"/>
        </w:rPr>
        <w:t>кмет</w:t>
      </w:r>
      <w:proofErr w:type="spellEnd"/>
      <w:r w:rsidRPr="0040199E">
        <w:rPr>
          <w:rFonts w:eastAsia="Times New Roman"/>
          <w:lang w:eastAsia="bg-BG"/>
        </w:rPr>
        <w:t xml:space="preserve"> </w:t>
      </w:r>
      <w:proofErr w:type="spellStart"/>
      <w:r w:rsidRPr="0040199E">
        <w:rPr>
          <w:rFonts w:eastAsia="Times New Roman"/>
          <w:lang w:eastAsia="bg-BG"/>
        </w:rPr>
        <w:t>на</w:t>
      </w:r>
      <w:proofErr w:type="spellEnd"/>
      <w:r w:rsidRPr="0040199E">
        <w:rPr>
          <w:rFonts w:eastAsia="Times New Roman"/>
          <w:lang w:eastAsia="bg-BG"/>
        </w:rPr>
        <w:t xml:space="preserve"> </w:t>
      </w:r>
      <w:proofErr w:type="spellStart"/>
      <w:r w:rsidRPr="0040199E">
        <w:rPr>
          <w:rFonts w:eastAsia="Times New Roman"/>
          <w:lang w:eastAsia="bg-BG"/>
        </w:rPr>
        <w:t>Община</w:t>
      </w:r>
      <w:proofErr w:type="spellEnd"/>
      <w:r w:rsidRPr="0040199E">
        <w:rPr>
          <w:rFonts w:eastAsia="Times New Roman"/>
          <w:lang w:eastAsia="bg-BG"/>
        </w:rPr>
        <w:t xml:space="preserve"> </w:t>
      </w:r>
      <w:proofErr w:type="spellStart"/>
      <w:r w:rsidRPr="0040199E">
        <w:rPr>
          <w:rFonts w:eastAsia="Times New Roman"/>
          <w:lang w:eastAsia="bg-BG"/>
        </w:rPr>
        <w:t>Уърчин</w:t>
      </w:r>
      <w:proofErr w:type="spellEnd"/>
      <w:r>
        <w:rPr>
          <w:rFonts w:eastAsia="Times New Roman"/>
          <w:lang w:val="bg-BG" w:eastAsia="bg-BG"/>
        </w:rPr>
        <w:t>.</w:t>
      </w:r>
    </w:p>
    <w:p w:rsidR="007B6BB8" w:rsidRDefault="007B6BB8" w:rsidP="007B6BB8">
      <w:pPr>
        <w:pStyle w:val="a4"/>
        <w:spacing w:after="120" w:line="276" w:lineRule="auto"/>
        <w:ind w:firstLine="706"/>
        <w:jc w:val="both"/>
      </w:pP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Бе предложен проект на решение, което бе подложено на гласуване. С </w:t>
      </w:r>
      <w:r w:rsidR="00D809F3">
        <w:rPr>
          <w:rFonts w:ascii="Times New Roman CYR" w:eastAsia="Times New Roman" w:hAnsi="Times New Roman CYR" w:cs="Times New Roman CYR"/>
          <w:lang w:val="bg-BG" w:eastAsia="bg-BG"/>
        </w:rPr>
        <w:t>9</w:t>
      </w: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 гласа „За” (Росица Дилянова Димит</w:t>
      </w:r>
      <w:r w:rsidR="00283A48">
        <w:rPr>
          <w:rFonts w:ascii="Times New Roman CYR" w:eastAsia="Times New Roman" w:hAnsi="Times New Roman CYR" w:cs="Times New Roman CYR"/>
          <w:lang w:val="bg-BG" w:eastAsia="bg-BG"/>
        </w:rPr>
        <w:t xml:space="preserve">рова; Божидар Христов </w:t>
      </w:r>
      <w:proofErr w:type="spellStart"/>
      <w:r w:rsidR="00283A48">
        <w:rPr>
          <w:rFonts w:ascii="Times New Roman CYR" w:eastAsia="Times New Roman" w:hAnsi="Times New Roman CYR" w:cs="Times New Roman CYR"/>
          <w:lang w:val="bg-BG" w:eastAsia="bg-BG"/>
        </w:rPr>
        <w:t>Добревски</w:t>
      </w:r>
      <w:proofErr w:type="spellEnd"/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; Цанка Колева Иванова; Севдие </w:t>
      </w:r>
      <w:proofErr w:type="spellStart"/>
      <w:r w:rsidRPr="00965B41">
        <w:rPr>
          <w:rFonts w:ascii="Times New Roman CYR" w:eastAsia="Times New Roman" w:hAnsi="Times New Roman CYR" w:cs="Times New Roman CYR"/>
          <w:lang w:val="bg-BG" w:eastAsia="bg-BG"/>
        </w:rPr>
        <w:t>Шефкат</w:t>
      </w:r>
      <w:proofErr w:type="spellEnd"/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 </w:t>
      </w:r>
      <w:proofErr w:type="spellStart"/>
      <w:r w:rsidRPr="00965B41">
        <w:rPr>
          <w:rFonts w:ascii="Times New Roman CYR" w:eastAsia="Times New Roman" w:hAnsi="Times New Roman CYR" w:cs="Times New Roman CYR"/>
          <w:lang w:val="bg-BG" w:eastAsia="bg-BG"/>
        </w:rPr>
        <w:t>Кулаалиева</w:t>
      </w:r>
      <w:proofErr w:type="spellEnd"/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; Антоанета Дончева </w:t>
      </w:r>
      <w:proofErr w:type="spellStart"/>
      <w:r w:rsidRPr="00965B41">
        <w:rPr>
          <w:rFonts w:ascii="Times New Roman CYR" w:eastAsia="Times New Roman" w:hAnsi="Times New Roman CYR" w:cs="Times New Roman CYR"/>
          <w:lang w:val="bg-BG" w:eastAsia="bg-BG"/>
        </w:rPr>
        <w:t>Борджиева</w:t>
      </w:r>
      <w:proofErr w:type="spellEnd"/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; </w:t>
      </w:r>
      <w:proofErr w:type="spellStart"/>
      <w:r w:rsidRPr="00965B41">
        <w:rPr>
          <w:rFonts w:ascii="Times New Roman CYR" w:eastAsia="Times New Roman" w:hAnsi="Times New Roman CYR" w:cs="Times New Roman CYR"/>
          <w:lang w:val="bg-BG" w:eastAsia="bg-BG"/>
        </w:rPr>
        <w:t>Винка</w:t>
      </w:r>
      <w:proofErr w:type="spellEnd"/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 Илиева </w:t>
      </w:r>
      <w:proofErr w:type="spellStart"/>
      <w:r w:rsidRPr="00965B41">
        <w:rPr>
          <w:rFonts w:ascii="Times New Roman CYR" w:eastAsia="Times New Roman" w:hAnsi="Times New Roman CYR" w:cs="Times New Roman CYR"/>
          <w:lang w:val="bg-BG" w:eastAsia="bg-BG"/>
        </w:rPr>
        <w:t>Лисичкова</w:t>
      </w:r>
      <w:proofErr w:type="spellEnd"/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; Добромир Пейчев </w:t>
      </w:r>
      <w:proofErr w:type="spellStart"/>
      <w:r w:rsidRPr="00965B41">
        <w:rPr>
          <w:rFonts w:ascii="Times New Roman CYR" w:eastAsia="Times New Roman" w:hAnsi="Times New Roman CYR" w:cs="Times New Roman CYR"/>
          <w:lang w:val="bg-BG" w:eastAsia="bg-BG"/>
        </w:rPr>
        <w:t>Пейчевски</w:t>
      </w:r>
      <w:proofErr w:type="spellEnd"/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; Йоана Станиславова Игнатова; Тинка Василева </w:t>
      </w:r>
      <w:proofErr w:type="spellStart"/>
      <w:r w:rsidRPr="00965B41">
        <w:rPr>
          <w:rFonts w:ascii="Times New Roman CYR" w:eastAsia="Times New Roman" w:hAnsi="Times New Roman CYR" w:cs="Times New Roman CYR"/>
          <w:lang w:val="bg-BG" w:eastAsia="bg-BG"/>
        </w:rPr>
        <w:t>Гечевска</w:t>
      </w:r>
      <w:proofErr w:type="spellEnd"/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) и 0 „Против”, </w:t>
      </w:r>
      <w:r>
        <w:rPr>
          <w:rFonts w:ascii="Times New Roman CYR" w:eastAsia="Times New Roman" w:hAnsi="Times New Roman CYR" w:cs="Times New Roman CYR"/>
          <w:lang w:val="bg-BG" w:eastAsia="bg-BG"/>
        </w:rPr>
        <w:t xml:space="preserve">на </w:t>
      </w:r>
      <w:r w:rsidRPr="00215BF8">
        <w:rPr>
          <w:rFonts w:ascii="Times New Roman CYR" w:eastAsia="Times New Roman" w:hAnsi="Times New Roman CYR" w:cs="Times New Roman CYR"/>
          <w:lang w:val="bg-BG" w:eastAsia="bg-BG"/>
        </w:rPr>
        <w:t xml:space="preserve">основание </w:t>
      </w:r>
      <w:proofErr w:type="spellStart"/>
      <w:r w:rsidRPr="00215BF8">
        <w:t>чл</w:t>
      </w:r>
      <w:proofErr w:type="spellEnd"/>
      <w:r w:rsidRPr="00215BF8">
        <w:t xml:space="preserve">. 87, </w:t>
      </w:r>
      <w:proofErr w:type="spellStart"/>
      <w:r w:rsidRPr="00215BF8">
        <w:t>ал</w:t>
      </w:r>
      <w:proofErr w:type="spellEnd"/>
      <w:r w:rsidRPr="00215BF8">
        <w:t xml:space="preserve">. 1, т. 1 </w:t>
      </w:r>
      <w:proofErr w:type="spellStart"/>
      <w:r w:rsidRPr="00215BF8">
        <w:t>от</w:t>
      </w:r>
      <w:proofErr w:type="spellEnd"/>
      <w:r w:rsidRPr="00215BF8">
        <w:t xml:space="preserve"> </w:t>
      </w:r>
      <w:proofErr w:type="spellStart"/>
      <w:r w:rsidRPr="00215BF8">
        <w:t>Изборния</w:t>
      </w:r>
      <w:proofErr w:type="spellEnd"/>
      <w:r w:rsidRPr="00215BF8">
        <w:t xml:space="preserve"> </w:t>
      </w:r>
      <w:proofErr w:type="spellStart"/>
      <w:r w:rsidRPr="00215BF8">
        <w:t>кодекс</w:t>
      </w:r>
      <w:proofErr w:type="spellEnd"/>
      <w:r w:rsidRPr="00215BF8">
        <w:t xml:space="preserve">, </w:t>
      </w:r>
      <w:proofErr w:type="spellStart"/>
      <w:r w:rsidRPr="00215BF8">
        <w:t>във</w:t>
      </w:r>
      <w:proofErr w:type="spellEnd"/>
      <w:r w:rsidRPr="00215BF8">
        <w:t xml:space="preserve"> </w:t>
      </w:r>
      <w:proofErr w:type="spellStart"/>
      <w:r w:rsidRPr="00215BF8">
        <w:t>връзка</w:t>
      </w:r>
      <w:proofErr w:type="spellEnd"/>
      <w:r w:rsidRPr="00215BF8">
        <w:t xml:space="preserve"> с </w:t>
      </w:r>
      <w:proofErr w:type="spellStart"/>
      <w:r w:rsidRPr="00215BF8">
        <w:t>писмо</w:t>
      </w:r>
      <w:proofErr w:type="spellEnd"/>
      <w:r w:rsidRPr="00215BF8">
        <w:t xml:space="preserve"> </w:t>
      </w:r>
      <w:proofErr w:type="spellStart"/>
      <w:r w:rsidRPr="00215BF8">
        <w:t>вх</w:t>
      </w:r>
      <w:proofErr w:type="spellEnd"/>
      <w:r w:rsidRPr="00215BF8">
        <w:t xml:space="preserve">. </w:t>
      </w:r>
      <w:r w:rsidR="00E51BE8" w:rsidRPr="00E51BE8">
        <w:t>№50/02.10.2023 г.</w:t>
      </w:r>
      <w:r w:rsidRPr="00E51BE8">
        <w:t xml:space="preserve"> </w:t>
      </w:r>
      <w:proofErr w:type="spellStart"/>
      <w:r w:rsidRPr="00E51BE8">
        <w:t>на</w:t>
      </w:r>
      <w:proofErr w:type="spellEnd"/>
      <w:r w:rsidRPr="00E51BE8">
        <w:t xml:space="preserve"> </w:t>
      </w:r>
      <w:proofErr w:type="spellStart"/>
      <w:r w:rsidRPr="00E51BE8">
        <w:t>определения</w:t>
      </w:r>
      <w:proofErr w:type="spellEnd"/>
      <w:r w:rsidRPr="00E51BE8">
        <w:t xml:space="preserve"> </w:t>
      </w:r>
      <w:proofErr w:type="spellStart"/>
      <w:r w:rsidRPr="00E51BE8">
        <w:t>За</w:t>
      </w:r>
      <w:proofErr w:type="spellEnd"/>
      <w:r w:rsidRPr="00E51BE8">
        <w:t xml:space="preserve"> </w:t>
      </w:r>
      <w:proofErr w:type="spellStart"/>
      <w:r w:rsidRPr="00E51BE8">
        <w:t>кмет</w:t>
      </w:r>
      <w:proofErr w:type="spellEnd"/>
      <w:r w:rsidRPr="00E51BE8">
        <w:t xml:space="preserve"> </w:t>
      </w:r>
      <w:proofErr w:type="spellStart"/>
      <w:r w:rsidRPr="00E51BE8">
        <w:t>на</w:t>
      </w:r>
      <w:proofErr w:type="spellEnd"/>
      <w:r w:rsidRPr="00E51BE8">
        <w:t xml:space="preserve"> </w:t>
      </w:r>
      <w:proofErr w:type="spellStart"/>
      <w:r w:rsidRPr="00E51BE8">
        <w:t>Община</w:t>
      </w:r>
      <w:proofErr w:type="spellEnd"/>
      <w:r w:rsidRPr="00E51BE8">
        <w:t xml:space="preserve"> </w:t>
      </w:r>
      <w:proofErr w:type="spellStart"/>
      <w:r w:rsidRPr="00E51BE8">
        <w:t>Уърчин</w:t>
      </w:r>
      <w:proofErr w:type="spellEnd"/>
      <w:r>
        <w:t xml:space="preserve">,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Угърчин</w:t>
      </w:r>
      <w:proofErr w:type="spellEnd"/>
      <w:r>
        <w:t xml:space="preserve">,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Ловеч</w:t>
      </w:r>
      <w:proofErr w:type="spellEnd"/>
      <w:r>
        <w:t xml:space="preserve">         </w:t>
      </w:r>
    </w:p>
    <w:p w:rsidR="00381B41" w:rsidRDefault="00381B41" w:rsidP="00381B4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E2244" w:rsidRPr="007E2244" w:rsidRDefault="007E2244" w:rsidP="007E2244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7E2244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Изменя т. 4 от от Решение № 5 – МИ от 09.09.2023 г. на Общинска избирателна комисия в община Угърчин, в частта относно размера на възнагражденията за всеки един специалист, съгласно писмо вх. №50/02.10.2023 г. на определения За кмет на Община Уърчин.</w:t>
      </w:r>
    </w:p>
    <w:p w:rsidR="00763CF6" w:rsidRDefault="00763CF6" w:rsidP="00763CF6">
      <w:pPr>
        <w:spacing w:before="100" w:beforeAutospacing="1" w:after="100" w:afterAutospacing="1"/>
        <w:ind w:firstLine="70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споразумения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гражданските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специалистите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81B41" w:rsidRDefault="00381B41" w:rsidP="006B2CD6">
      <w:pPr>
        <w:spacing w:after="120"/>
        <w:ind w:firstLine="706"/>
        <w:jc w:val="both"/>
        <w:outlineLvl w:val="0"/>
        <w:rPr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0E2845" w:rsidRPr="006B2CD6" w:rsidRDefault="000E2845" w:rsidP="006B2CD6">
      <w:pPr>
        <w:pStyle w:val="a4"/>
        <w:spacing w:after="120" w:line="276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 w:rsidR="00611FB7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четвърта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</w:p>
    <w:p w:rsidR="00801FA9" w:rsidRPr="00801FA9" w:rsidRDefault="00801FA9" w:rsidP="00801FA9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801FA9">
        <w:rPr>
          <w:rFonts w:ascii="Times New Roman CYR" w:eastAsia="Times New Roman" w:hAnsi="Times New Roman CYR" w:cs="Times New Roman CYR"/>
          <w:lang w:val="bg-BG" w:eastAsia="bg-BG"/>
        </w:rPr>
        <w:t xml:space="preserve">Председателят запозна присъстващите с необходимостта да се приеме решение </w:t>
      </w:r>
      <w:r>
        <w:rPr>
          <w:rFonts w:ascii="Times New Roman CYR" w:eastAsia="Times New Roman" w:hAnsi="Times New Roman CYR" w:cs="Times New Roman CYR"/>
          <w:lang w:val="bg-BG" w:eastAsia="bg-BG"/>
        </w:rPr>
        <w:t>за</w:t>
      </w:r>
      <w:r w:rsidRPr="00801FA9">
        <w:rPr>
          <w:rFonts w:ascii="Times New Roman CYR" w:eastAsia="Times New Roman" w:hAnsi="Times New Roman CYR" w:cs="Times New Roman CYR"/>
          <w:lang w:val="bg-BG" w:eastAsia="bg-BG"/>
        </w:rPr>
        <w:t xml:space="preserve"> оповестяване на мерките, позволяващи на избиратели с увредено зрение или със затруднения в придвижването да гласуват в изборния ден за изборите за общински съветници и за кметове на 29 октомври 2023 г.</w:t>
      </w:r>
    </w:p>
    <w:p w:rsidR="007E1A55" w:rsidRDefault="007E1A55" w:rsidP="007E1A55">
      <w:pPr>
        <w:pStyle w:val="a4"/>
        <w:spacing w:line="276" w:lineRule="auto"/>
        <w:ind w:firstLine="720"/>
        <w:jc w:val="both"/>
        <w:rPr>
          <w:rFonts w:ascii="Times New Roman CYR" w:eastAsia="Times New Roman" w:hAnsi="Times New Roman CYR" w:cs="Times New Roman CYR"/>
          <w:lang w:val="bg-BG" w:eastAsia="bg-BG"/>
        </w:rPr>
      </w:pP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Бе предложен проект на решение, което бе подложено на гласуване. С </w:t>
      </w:r>
      <w:r w:rsidR="00611FB7">
        <w:rPr>
          <w:rFonts w:ascii="Times New Roman CYR" w:eastAsia="Times New Roman" w:hAnsi="Times New Roman CYR" w:cs="Times New Roman CYR"/>
          <w:lang w:val="bg-BG" w:eastAsia="bg-BG"/>
        </w:rPr>
        <w:t>9</w:t>
      </w:r>
      <w:r w:rsidRPr="00965B41">
        <w:rPr>
          <w:rFonts w:ascii="Times New Roman CYR" w:eastAsia="Times New Roman" w:hAnsi="Times New Roman CYR" w:cs="Times New Roman CYR"/>
          <w:lang w:val="bg-BG" w:eastAsia="bg-BG"/>
        </w:rPr>
        <w:t xml:space="preserve"> гласа „За” (Росица Дилянова Димитрова; Божидар Христов Добревски; Цанка Колева Иванова; Севдие Шефкат Кулаалиева; Антоанета Дончева Борджиева; Винка Илиева Лисичкова; Добромир Пейчев Пейчевски; Йоана Станиславова Игнатова; Тинка Василева Гечевска) и 0 „Против”, </w:t>
      </w:r>
      <w:r>
        <w:rPr>
          <w:rFonts w:eastAsia="Times New Roman"/>
          <w:lang w:val="bg-BG" w:eastAsia="bg-BG"/>
        </w:rPr>
        <w:t>н</w:t>
      </w:r>
      <w:r>
        <w:rPr>
          <w:rFonts w:eastAsia="Times New Roman"/>
          <w:lang w:eastAsia="bg-BG"/>
        </w:rPr>
        <w:t xml:space="preserve">а </w:t>
      </w:r>
      <w:proofErr w:type="spellStart"/>
      <w:r>
        <w:rPr>
          <w:rFonts w:eastAsia="Times New Roman"/>
          <w:lang w:eastAsia="bg-BG"/>
        </w:rPr>
        <w:lastRenderedPageBreak/>
        <w:t>основание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чл</w:t>
      </w:r>
      <w:proofErr w:type="spellEnd"/>
      <w:r>
        <w:rPr>
          <w:rFonts w:eastAsia="Times New Roman"/>
          <w:lang w:eastAsia="bg-BG"/>
        </w:rPr>
        <w:t xml:space="preserve">. 87, </w:t>
      </w:r>
      <w:proofErr w:type="spellStart"/>
      <w:r>
        <w:rPr>
          <w:rFonts w:eastAsia="Times New Roman"/>
          <w:lang w:eastAsia="bg-BG"/>
        </w:rPr>
        <w:t>ал</w:t>
      </w:r>
      <w:proofErr w:type="spellEnd"/>
      <w:r>
        <w:rPr>
          <w:rFonts w:eastAsia="Times New Roman"/>
          <w:lang w:eastAsia="bg-BG"/>
        </w:rPr>
        <w:t xml:space="preserve">. 1, т. 11 и </w:t>
      </w:r>
      <w:proofErr w:type="spellStart"/>
      <w:r>
        <w:rPr>
          <w:rFonts w:eastAsia="Times New Roman"/>
          <w:lang w:eastAsia="bg-BG"/>
        </w:rPr>
        <w:t>чл</w:t>
      </w:r>
      <w:proofErr w:type="spellEnd"/>
      <w:r>
        <w:rPr>
          <w:rFonts w:eastAsia="Times New Roman"/>
          <w:lang w:eastAsia="bg-BG"/>
        </w:rPr>
        <w:t xml:space="preserve">. 234, </w:t>
      </w:r>
      <w:proofErr w:type="spellStart"/>
      <w:r>
        <w:rPr>
          <w:rFonts w:eastAsia="Times New Roman"/>
          <w:lang w:eastAsia="bg-BG"/>
        </w:rPr>
        <w:t>ал</w:t>
      </w:r>
      <w:proofErr w:type="spellEnd"/>
      <w:r>
        <w:rPr>
          <w:rFonts w:eastAsia="Times New Roman"/>
          <w:lang w:eastAsia="bg-BG"/>
        </w:rPr>
        <w:t xml:space="preserve">. 1 </w:t>
      </w:r>
      <w:proofErr w:type="spellStart"/>
      <w:r>
        <w:rPr>
          <w:rFonts w:eastAsia="Times New Roman"/>
          <w:lang w:eastAsia="bg-BG"/>
        </w:rPr>
        <w:t>от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Изборния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кодекс</w:t>
      </w:r>
      <w:proofErr w:type="spellEnd"/>
      <w:r>
        <w:rPr>
          <w:rFonts w:eastAsia="Times New Roman"/>
          <w:lang w:eastAsia="bg-BG"/>
        </w:rPr>
        <w:t xml:space="preserve"> и т. 16 </w:t>
      </w:r>
      <w:proofErr w:type="spellStart"/>
      <w:r>
        <w:rPr>
          <w:rFonts w:eastAsia="Times New Roman"/>
          <w:lang w:eastAsia="bg-BG"/>
        </w:rPr>
        <w:t>от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Решение</w:t>
      </w:r>
      <w:proofErr w:type="spellEnd"/>
      <w:r>
        <w:rPr>
          <w:rFonts w:eastAsia="Times New Roman"/>
          <w:lang w:eastAsia="bg-BG"/>
        </w:rPr>
        <w:t xml:space="preserve"> № 2545-МИ </w:t>
      </w:r>
      <w:proofErr w:type="spellStart"/>
      <w:r>
        <w:rPr>
          <w:rFonts w:eastAsia="Times New Roman"/>
          <w:lang w:eastAsia="bg-BG"/>
        </w:rPr>
        <w:t>от</w:t>
      </w:r>
      <w:proofErr w:type="spellEnd"/>
      <w:r>
        <w:rPr>
          <w:rFonts w:eastAsia="Times New Roman"/>
          <w:lang w:eastAsia="bg-BG"/>
        </w:rPr>
        <w:t xml:space="preserve"> 29 </w:t>
      </w:r>
      <w:proofErr w:type="spellStart"/>
      <w:r>
        <w:rPr>
          <w:rFonts w:eastAsia="Times New Roman"/>
          <w:lang w:eastAsia="bg-BG"/>
        </w:rPr>
        <w:t>септември</w:t>
      </w:r>
      <w:proofErr w:type="spellEnd"/>
      <w:r>
        <w:rPr>
          <w:rFonts w:eastAsia="Times New Roman"/>
          <w:lang w:eastAsia="bg-BG"/>
        </w:rPr>
        <w:t xml:space="preserve"> 2023 г. </w:t>
      </w:r>
      <w:proofErr w:type="spellStart"/>
      <w:r>
        <w:rPr>
          <w:rFonts w:eastAsia="Times New Roman"/>
          <w:lang w:eastAsia="bg-BG"/>
        </w:rPr>
        <w:t>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Централна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избирателна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комисия</w:t>
      </w:r>
      <w:proofErr w:type="spellEnd"/>
      <w:r>
        <w:rPr>
          <w:rFonts w:eastAsia="Times New Roman"/>
          <w:lang w:eastAsia="bg-BG"/>
        </w:rPr>
        <w:t xml:space="preserve">, </w:t>
      </w:r>
      <w:proofErr w:type="spellStart"/>
      <w:r w:rsidR="0063039C" w:rsidRPr="0063039C">
        <w:rPr>
          <w:rFonts w:eastAsia="Times New Roman"/>
          <w:lang w:eastAsia="bg-BG"/>
        </w:rPr>
        <w:t>Заповед</w:t>
      </w:r>
      <w:proofErr w:type="spellEnd"/>
      <w:r w:rsidR="0063039C" w:rsidRPr="0063039C">
        <w:rPr>
          <w:rFonts w:eastAsia="Times New Roman"/>
          <w:lang w:eastAsia="bg-BG"/>
        </w:rPr>
        <w:t xml:space="preserve"> № 335/02.10.2023 г.</w:t>
      </w:r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определения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За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кмет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Община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Угърчин</w:t>
      </w:r>
      <w:proofErr w:type="spellEnd"/>
      <w:r w:rsidRPr="00333797">
        <w:rPr>
          <w:rFonts w:ascii="Times New Roman CYR" w:eastAsia="Times New Roman" w:hAnsi="Times New Roman CYR" w:cs="Times New Roman CYR"/>
          <w:lang w:val="bg-BG" w:eastAsia="bg-BG"/>
        </w:rPr>
        <w:t xml:space="preserve"> Общинска избирателна комисия в община Угърчин, област Ловеч</w:t>
      </w:r>
    </w:p>
    <w:p w:rsidR="007E1A55" w:rsidRDefault="007E1A55" w:rsidP="007E1A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B20BC" w:rsidRDefault="00DB20BC" w:rsidP="00DB20BC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оповестени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масово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осведомяване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страницата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мерките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позволяващи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увредено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зрение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затруднения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придвижването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2023 г.,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335/02.10.2023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Угърчин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E1A55" w:rsidRDefault="007E1A55" w:rsidP="007E1A55">
      <w:pPr>
        <w:spacing w:after="0"/>
        <w:ind w:firstLine="706"/>
        <w:jc w:val="both"/>
        <w:outlineLvl w:val="0"/>
        <w:rPr>
          <w:lang w:val="bg-BG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88,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оспорвано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тридневен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Централната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9D4AA1" w:rsidRPr="000D3FF2" w:rsidRDefault="009D4AA1" w:rsidP="00A03BDF">
      <w:pPr>
        <w:pStyle w:val="a4"/>
        <w:spacing w:before="100" w:beforeAutospacing="1" w:after="100" w:afterAutospacing="1" w:line="276" w:lineRule="auto"/>
        <w:ind w:firstLine="720"/>
        <w:jc w:val="both"/>
        <w:rPr>
          <w:rFonts w:eastAsia="Times New Roman"/>
          <w:lang w:eastAsia="bg-BG"/>
        </w:rPr>
      </w:pP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 xml:space="preserve">Точка </w:t>
      </w:r>
      <w:r w:rsidR="00130A36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пе</w:t>
      </w:r>
      <w:r w:rsidR="000E2845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т</w:t>
      </w:r>
      <w:r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а</w:t>
      </w:r>
      <w:r w:rsidRPr="000D3FF2">
        <w:rPr>
          <w:rFonts w:ascii="Times New Roman CYR" w:eastAsia="Times New Roman" w:hAnsi="Times New Roman CYR" w:cs="Times New Roman CYR"/>
          <w:b/>
          <w:bCs/>
          <w:u w:val="single"/>
          <w:lang w:val="bg-BG" w:eastAsia="bg-BG"/>
        </w:rPr>
        <w:t>:</w:t>
      </w:r>
      <w:r w:rsidRPr="000D3FF2">
        <w:rPr>
          <w:rFonts w:eastAsia="Times New Roman"/>
          <w:lang w:eastAsia="bg-BG"/>
        </w:rPr>
        <w:t xml:space="preserve"> </w:t>
      </w:r>
    </w:p>
    <w:p w:rsidR="00D15424" w:rsidRPr="007A0769" w:rsidRDefault="00D15424" w:rsidP="005F7C40">
      <w:pPr>
        <w:pStyle w:val="a4"/>
        <w:spacing w:line="276" w:lineRule="auto"/>
        <w:ind w:firstLine="708"/>
        <w:jc w:val="both"/>
        <w:rPr>
          <w:rFonts w:ascii="Times New Roman CYR" w:eastAsia="Times New Roman" w:hAnsi="Times New Roman CYR" w:cs="Times New Roman CYR"/>
          <w:lang w:val="bg-BG"/>
        </w:rPr>
      </w:pPr>
      <w:r w:rsidRPr="007A0769">
        <w:rPr>
          <w:rFonts w:ascii="Times New Roman CYR" w:eastAsia="Times New Roman" w:hAnsi="Times New Roman CYR" w:cs="Times New Roman CYR"/>
          <w:lang w:val="bg-BG" w:eastAsia="bg-BG"/>
        </w:rPr>
        <w:t>РАЗНИ</w:t>
      </w:r>
      <w:r w:rsidRPr="007A0769">
        <w:rPr>
          <w:rFonts w:eastAsia="Times New Roman"/>
          <w:lang w:val="bg-BG" w:eastAsia="bg-BG"/>
        </w:rPr>
        <w:t>:</w:t>
      </w:r>
      <w:r w:rsidR="002762FD" w:rsidRPr="007A0769">
        <w:rPr>
          <w:rFonts w:eastAsia="Times New Roman"/>
          <w:lang w:val="bg-BG" w:eastAsia="bg-BG"/>
        </w:rPr>
        <w:t xml:space="preserve"> Н</w:t>
      </w:r>
      <w:r w:rsidRPr="007A0769">
        <w:rPr>
          <w:rFonts w:eastAsia="Times New Roman"/>
          <w:lang w:val="bg-BG" w:eastAsia="bg-BG"/>
        </w:rPr>
        <w:t>ямаше предложения.</w:t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7A0769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След изчерпване на дневния ред заседанието бе закрито 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в 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1</w:t>
      </w:r>
      <w:r w:rsidR="0050329D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7</w:t>
      </w:r>
      <w:r w:rsidR="00F744B8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:</w:t>
      </w:r>
      <w:r w:rsidR="0050329D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4</w:t>
      </w:r>
      <w:r w:rsidR="005D740E"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5</w:t>
      </w:r>
      <w:r w:rsidRPr="00DF6A03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часа.</w:t>
      </w:r>
      <w:r w:rsidRPr="005D740E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9B6286" w:rsidRDefault="009B6286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ПРЕДСЕДАТЕЛ:</w:t>
      </w:r>
    </w:p>
    <w:p w:rsidR="00D15424" w:rsidRPr="00D15424" w:rsidRDefault="00257462" w:rsidP="00CB45C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Росица Димитрова</w:t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  <w:r w:rsidR="00D15424"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>СЕКРЕТАР:</w:t>
      </w: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ab/>
      </w:r>
    </w:p>
    <w:p w:rsidR="00D15424" w:rsidRPr="00D15424" w:rsidRDefault="00D15424" w:rsidP="00CB45CA">
      <w:pPr>
        <w:widowControl w:val="0"/>
        <w:autoSpaceDE w:val="0"/>
        <w:autoSpaceDN w:val="0"/>
        <w:adjustRightInd w:val="0"/>
        <w:spacing w:after="0" w:line="276" w:lineRule="auto"/>
        <w:ind w:left="2832" w:firstLine="708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15424">
        <w:rPr>
          <w:rFonts w:ascii="Times New Roman CYR" w:eastAsia="Times New Roman" w:hAnsi="Times New Roman CYR" w:cs="Times New Roman CYR"/>
          <w:sz w:val="24"/>
          <w:szCs w:val="24"/>
          <w:lang w:val="bg-BG" w:eastAsia="bg-BG"/>
        </w:rPr>
        <w:t xml:space="preserve">                                   Севдие Кулаалиева</w:t>
      </w:r>
    </w:p>
    <w:p w:rsidR="0074709B" w:rsidRDefault="0074709B" w:rsidP="007049F5">
      <w:pPr>
        <w:spacing w:line="276" w:lineRule="auto"/>
        <w:jc w:val="center"/>
      </w:pPr>
    </w:p>
    <w:sectPr w:rsidR="0074709B" w:rsidSect="00754217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B3C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084C61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EE0C36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BB738E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4659AB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DB40E5"/>
    <w:multiLevelType w:val="hybridMultilevel"/>
    <w:tmpl w:val="EE92EA98"/>
    <w:lvl w:ilvl="0" w:tplc="2E48D6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45785F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E17552"/>
    <w:multiLevelType w:val="hybridMultilevel"/>
    <w:tmpl w:val="79F07B22"/>
    <w:lvl w:ilvl="0" w:tplc="29B2EFCA">
      <w:start w:val="1"/>
      <w:numFmt w:val="bullet"/>
      <w:lvlText w:val="–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8" w15:restartNumberingAfterBreak="0">
    <w:nsid w:val="51CB175F"/>
    <w:multiLevelType w:val="multilevel"/>
    <w:tmpl w:val="49B8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3D27327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2C58E5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AC3A1F"/>
    <w:multiLevelType w:val="multilevel"/>
    <w:tmpl w:val="0B202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975C16"/>
    <w:multiLevelType w:val="multilevel"/>
    <w:tmpl w:val="AB0C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A3E1B7C"/>
    <w:multiLevelType w:val="hybridMultilevel"/>
    <w:tmpl w:val="9B9417EA"/>
    <w:lvl w:ilvl="0" w:tplc="41E41218">
      <w:start w:val="2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72934812"/>
    <w:multiLevelType w:val="hybridMultilevel"/>
    <w:tmpl w:val="FA3C65D6"/>
    <w:lvl w:ilvl="0" w:tplc="B6CAFD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13"/>
  </w:num>
  <w:num w:numId="14">
    <w:abstractNumId w:val="7"/>
  </w:num>
  <w:num w:numId="15">
    <w:abstractNumId w:val="7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B5"/>
    <w:rsid w:val="00006F98"/>
    <w:rsid w:val="00011E57"/>
    <w:rsid w:val="00020D6E"/>
    <w:rsid w:val="00022B27"/>
    <w:rsid w:val="00022F23"/>
    <w:rsid w:val="0003338E"/>
    <w:rsid w:val="00034280"/>
    <w:rsid w:val="0003622A"/>
    <w:rsid w:val="000408D7"/>
    <w:rsid w:val="00044E6D"/>
    <w:rsid w:val="00046845"/>
    <w:rsid w:val="00047D62"/>
    <w:rsid w:val="00047FCC"/>
    <w:rsid w:val="0005228F"/>
    <w:rsid w:val="0005469B"/>
    <w:rsid w:val="000555A3"/>
    <w:rsid w:val="0005568B"/>
    <w:rsid w:val="0005746D"/>
    <w:rsid w:val="00057E03"/>
    <w:rsid w:val="00060770"/>
    <w:rsid w:val="00060AE2"/>
    <w:rsid w:val="00061562"/>
    <w:rsid w:val="00061E58"/>
    <w:rsid w:val="0006611A"/>
    <w:rsid w:val="00070A51"/>
    <w:rsid w:val="00072223"/>
    <w:rsid w:val="000735D9"/>
    <w:rsid w:val="00073D2B"/>
    <w:rsid w:val="00075F8A"/>
    <w:rsid w:val="00076896"/>
    <w:rsid w:val="00077B1D"/>
    <w:rsid w:val="0008053E"/>
    <w:rsid w:val="00081DFF"/>
    <w:rsid w:val="0008635A"/>
    <w:rsid w:val="00086E02"/>
    <w:rsid w:val="000937A8"/>
    <w:rsid w:val="0009444D"/>
    <w:rsid w:val="00096FC0"/>
    <w:rsid w:val="000A0B81"/>
    <w:rsid w:val="000A6704"/>
    <w:rsid w:val="000A7905"/>
    <w:rsid w:val="000B4BDC"/>
    <w:rsid w:val="000B5F1E"/>
    <w:rsid w:val="000B63AF"/>
    <w:rsid w:val="000C0FC3"/>
    <w:rsid w:val="000D030B"/>
    <w:rsid w:val="000D25E6"/>
    <w:rsid w:val="000D2975"/>
    <w:rsid w:val="000D3FF2"/>
    <w:rsid w:val="000D4902"/>
    <w:rsid w:val="000D5D95"/>
    <w:rsid w:val="000D6D8E"/>
    <w:rsid w:val="000D6DFE"/>
    <w:rsid w:val="000E2845"/>
    <w:rsid w:val="000E2975"/>
    <w:rsid w:val="000E3A9F"/>
    <w:rsid w:val="000F0216"/>
    <w:rsid w:val="000F5387"/>
    <w:rsid w:val="000F7323"/>
    <w:rsid w:val="001017D5"/>
    <w:rsid w:val="001134C2"/>
    <w:rsid w:val="00114313"/>
    <w:rsid w:val="0011506E"/>
    <w:rsid w:val="00117D26"/>
    <w:rsid w:val="0012056B"/>
    <w:rsid w:val="001217A9"/>
    <w:rsid w:val="00121D34"/>
    <w:rsid w:val="001220DB"/>
    <w:rsid w:val="001238C1"/>
    <w:rsid w:val="00123F98"/>
    <w:rsid w:val="00125A0A"/>
    <w:rsid w:val="00127D81"/>
    <w:rsid w:val="00130A36"/>
    <w:rsid w:val="00136094"/>
    <w:rsid w:val="00137BA3"/>
    <w:rsid w:val="00141E66"/>
    <w:rsid w:val="001431C5"/>
    <w:rsid w:val="00143579"/>
    <w:rsid w:val="001466B1"/>
    <w:rsid w:val="0014781F"/>
    <w:rsid w:val="00150DEC"/>
    <w:rsid w:val="00154475"/>
    <w:rsid w:val="00155356"/>
    <w:rsid w:val="00155B02"/>
    <w:rsid w:val="00157778"/>
    <w:rsid w:val="001624CD"/>
    <w:rsid w:val="00166CAE"/>
    <w:rsid w:val="001677C2"/>
    <w:rsid w:val="00167F48"/>
    <w:rsid w:val="001716C2"/>
    <w:rsid w:val="00171DFF"/>
    <w:rsid w:val="0017270A"/>
    <w:rsid w:val="001727D2"/>
    <w:rsid w:val="00172C1F"/>
    <w:rsid w:val="00173273"/>
    <w:rsid w:val="00174B3A"/>
    <w:rsid w:val="001808A1"/>
    <w:rsid w:val="0018131D"/>
    <w:rsid w:val="00181405"/>
    <w:rsid w:val="0018492E"/>
    <w:rsid w:val="001860DE"/>
    <w:rsid w:val="001957CA"/>
    <w:rsid w:val="001A0655"/>
    <w:rsid w:val="001A5CBF"/>
    <w:rsid w:val="001A7D5A"/>
    <w:rsid w:val="001B1F1F"/>
    <w:rsid w:val="001B6256"/>
    <w:rsid w:val="001C07EE"/>
    <w:rsid w:val="001C1378"/>
    <w:rsid w:val="001C1CDC"/>
    <w:rsid w:val="001C21CB"/>
    <w:rsid w:val="001C2A48"/>
    <w:rsid w:val="001C2E79"/>
    <w:rsid w:val="001C7BE0"/>
    <w:rsid w:val="001D2508"/>
    <w:rsid w:val="001D3929"/>
    <w:rsid w:val="001D5620"/>
    <w:rsid w:val="001D7127"/>
    <w:rsid w:val="001E0338"/>
    <w:rsid w:val="001E0BC1"/>
    <w:rsid w:val="001E6945"/>
    <w:rsid w:val="001E7A98"/>
    <w:rsid w:val="001F2E70"/>
    <w:rsid w:val="00200CA7"/>
    <w:rsid w:val="00200FA9"/>
    <w:rsid w:val="002023D6"/>
    <w:rsid w:val="00212CD8"/>
    <w:rsid w:val="002154ED"/>
    <w:rsid w:val="00215BF8"/>
    <w:rsid w:val="002219E8"/>
    <w:rsid w:val="00223AC4"/>
    <w:rsid w:val="00225ECE"/>
    <w:rsid w:val="002270F7"/>
    <w:rsid w:val="002412E8"/>
    <w:rsid w:val="00241D3F"/>
    <w:rsid w:val="00242DB3"/>
    <w:rsid w:val="00245B74"/>
    <w:rsid w:val="00246814"/>
    <w:rsid w:val="0025135F"/>
    <w:rsid w:val="00257462"/>
    <w:rsid w:val="0025767C"/>
    <w:rsid w:val="002604A2"/>
    <w:rsid w:val="00262D5F"/>
    <w:rsid w:val="00265F44"/>
    <w:rsid w:val="00266EC4"/>
    <w:rsid w:val="002753C8"/>
    <w:rsid w:val="002762FD"/>
    <w:rsid w:val="002803CD"/>
    <w:rsid w:val="0028155D"/>
    <w:rsid w:val="00283A48"/>
    <w:rsid w:val="00286D9D"/>
    <w:rsid w:val="00293139"/>
    <w:rsid w:val="002934D8"/>
    <w:rsid w:val="0029642E"/>
    <w:rsid w:val="0029651A"/>
    <w:rsid w:val="002A1EB0"/>
    <w:rsid w:val="002A52A5"/>
    <w:rsid w:val="002B1D2C"/>
    <w:rsid w:val="002B2AE6"/>
    <w:rsid w:val="002B2C28"/>
    <w:rsid w:val="002B416B"/>
    <w:rsid w:val="002B57DF"/>
    <w:rsid w:val="002D18AB"/>
    <w:rsid w:val="002D22C8"/>
    <w:rsid w:val="002D3E0B"/>
    <w:rsid w:val="002D459C"/>
    <w:rsid w:val="002D5304"/>
    <w:rsid w:val="002D63BD"/>
    <w:rsid w:val="002E3B08"/>
    <w:rsid w:val="002E6C47"/>
    <w:rsid w:val="002E6DCD"/>
    <w:rsid w:val="002E7D27"/>
    <w:rsid w:val="002F15E0"/>
    <w:rsid w:val="002F21C4"/>
    <w:rsid w:val="002F24AF"/>
    <w:rsid w:val="002F3097"/>
    <w:rsid w:val="00300AD6"/>
    <w:rsid w:val="00303C98"/>
    <w:rsid w:val="0030610E"/>
    <w:rsid w:val="0032136B"/>
    <w:rsid w:val="00321B8C"/>
    <w:rsid w:val="00322840"/>
    <w:rsid w:val="0032372B"/>
    <w:rsid w:val="003266C9"/>
    <w:rsid w:val="00331A5E"/>
    <w:rsid w:val="00333797"/>
    <w:rsid w:val="00334BF2"/>
    <w:rsid w:val="00336686"/>
    <w:rsid w:val="00336914"/>
    <w:rsid w:val="0034060D"/>
    <w:rsid w:val="00341844"/>
    <w:rsid w:val="00344903"/>
    <w:rsid w:val="00345AA0"/>
    <w:rsid w:val="00350DB3"/>
    <w:rsid w:val="00355BD0"/>
    <w:rsid w:val="00356620"/>
    <w:rsid w:val="0036198D"/>
    <w:rsid w:val="0036435F"/>
    <w:rsid w:val="003643CC"/>
    <w:rsid w:val="003651C1"/>
    <w:rsid w:val="00365516"/>
    <w:rsid w:val="003667CF"/>
    <w:rsid w:val="00366D82"/>
    <w:rsid w:val="003671CC"/>
    <w:rsid w:val="00367A31"/>
    <w:rsid w:val="00374BD0"/>
    <w:rsid w:val="00381118"/>
    <w:rsid w:val="003817B6"/>
    <w:rsid w:val="00381B41"/>
    <w:rsid w:val="003858D4"/>
    <w:rsid w:val="003935E6"/>
    <w:rsid w:val="00393A20"/>
    <w:rsid w:val="003A03F0"/>
    <w:rsid w:val="003A127D"/>
    <w:rsid w:val="003A2AF2"/>
    <w:rsid w:val="003A5173"/>
    <w:rsid w:val="003A7F4E"/>
    <w:rsid w:val="003B042C"/>
    <w:rsid w:val="003B1DB9"/>
    <w:rsid w:val="003B26DE"/>
    <w:rsid w:val="003B6F86"/>
    <w:rsid w:val="003C3066"/>
    <w:rsid w:val="003C3110"/>
    <w:rsid w:val="003C7018"/>
    <w:rsid w:val="003D0ED3"/>
    <w:rsid w:val="003D2779"/>
    <w:rsid w:val="003D40CF"/>
    <w:rsid w:val="003D6FC4"/>
    <w:rsid w:val="003E332A"/>
    <w:rsid w:val="003F1FE8"/>
    <w:rsid w:val="003F2C1D"/>
    <w:rsid w:val="003F484F"/>
    <w:rsid w:val="003F4FFF"/>
    <w:rsid w:val="003F5867"/>
    <w:rsid w:val="003F6D8A"/>
    <w:rsid w:val="00401126"/>
    <w:rsid w:val="0040199E"/>
    <w:rsid w:val="00402F20"/>
    <w:rsid w:val="00405A05"/>
    <w:rsid w:val="00405E16"/>
    <w:rsid w:val="004060A1"/>
    <w:rsid w:val="00406DC7"/>
    <w:rsid w:val="00407146"/>
    <w:rsid w:val="00410095"/>
    <w:rsid w:val="00415AF3"/>
    <w:rsid w:val="0041662C"/>
    <w:rsid w:val="00416663"/>
    <w:rsid w:val="00423DA8"/>
    <w:rsid w:val="00425C24"/>
    <w:rsid w:val="004318F7"/>
    <w:rsid w:val="00433C24"/>
    <w:rsid w:val="00433F6F"/>
    <w:rsid w:val="00437D4B"/>
    <w:rsid w:val="004502F5"/>
    <w:rsid w:val="00451753"/>
    <w:rsid w:val="00453F33"/>
    <w:rsid w:val="00460EC6"/>
    <w:rsid w:val="00465628"/>
    <w:rsid w:val="00465953"/>
    <w:rsid w:val="00465F14"/>
    <w:rsid w:val="004721FE"/>
    <w:rsid w:val="00476E1B"/>
    <w:rsid w:val="004778D7"/>
    <w:rsid w:val="00477DDD"/>
    <w:rsid w:val="00485244"/>
    <w:rsid w:val="00486A64"/>
    <w:rsid w:val="0049204B"/>
    <w:rsid w:val="004963C7"/>
    <w:rsid w:val="004A59DA"/>
    <w:rsid w:val="004A65A7"/>
    <w:rsid w:val="004B2995"/>
    <w:rsid w:val="004B4E24"/>
    <w:rsid w:val="004B61C3"/>
    <w:rsid w:val="004C04E7"/>
    <w:rsid w:val="004C0788"/>
    <w:rsid w:val="004C0D9D"/>
    <w:rsid w:val="004C17D6"/>
    <w:rsid w:val="004C24DA"/>
    <w:rsid w:val="004E57B8"/>
    <w:rsid w:val="004E74E1"/>
    <w:rsid w:val="004E7B16"/>
    <w:rsid w:val="004F00C7"/>
    <w:rsid w:val="004F1BAB"/>
    <w:rsid w:val="004F4545"/>
    <w:rsid w:val="004F7E28"/>
    <w:rsid w:val="00500351"/>
    <w:rsid w:val="0050329D"/>
    <w:rsid w:val="00510067"/>
    <w:rsid w:val="00510E44"/>
    <w:rsid w:val="00512619"/>
    <w:rsid w:val="00512858"/>
    <w:rsid w:val="00515E68"/>
    <w:rsid w:val="00524598"/>
    <w:rsid w:val="00524944"/>
    <w:rsid w:val="00524CBC"/>
    <w:rsid w:val="005253FD"/>
    <w:rsid w:val="00535F63"/>
    <w:rsid w:val="00536D9E"/>
    <w:rsid w:val="005408B2"/>
    <w:rsid w:val="00544B4C"/>
    <w:rsid w:val="00547EF6"/>
    <w:rsid w:val="00552AC1"/>
    <w:rsid w:val="00553983"/>
    <w:rsid w:val="00554194"/>
    <w:rsid w:val="00555214"/>
    <w:rsid w:val="00555929"/>
    <w:rsid w:val="00556E2D"/>
    <w:rsid w:val="00564B75"/>
    <w:rsid w:val="00570CD0"/>
    <w:rsid w:val="00577611"/>
    <w:rsid w:val="00581911"/>
    <w:rsid w:val="00581DE1"/>
    <w:rsid w:val="005838A2"/>
    <w:rsid w:val="00584277"/>
    <w:rsid w:val="00586D35"/>
    <w:rsid w:val="00595B8E"/>
    <w:rsid w:val="005974A2"/>
    <w:rsid w:val="005A0C13"/>
    <w:rsid w:val="005A3447"/>
    <w:rsid w:val="005A3E6E"/>
    <w:rsid w:val="005A7839"/>
    <w:rsid w:val="005B3532"/>
    <w:rsid w:val="005B3AC6"/>
    <w:rsid w:val="005B7A29"/>
    <w:rsid w:val="005B7FDC"/>
    <w:rsid w:val="005C47FD"/>
    <w:rsid w:val="005D0B17"/>
    <w:rsid w:val="005D4650"/>
    <w:rsid w:val="005D48DC"/>
    <w:rsid w:val="005D51BA"/>
    <w:rsid w:val="005D740E"/>
    <w:rsid w:val="005E2D41"/>
    <w:rsid w:val="005E35F1"/>
    <w:rsid w:val="005E39BF"/>
    <w:rsid w:val="005F11AC"/>
    <w:rsid w:val="005F1691"/>
    <w:rsid w:val="005F4F8E"/>
    <w:rsid w:val="005F7C40"/>
    <w:rsid w:val="00611FB7"/>
    <w:rsid w:val="006146B9"/>
    <w:rsid w:val="006154CC"/>
    <w:rsid w:val="00620CC3"/>
    <w:rsid w:val="00621FFC"/>
    <w:rsid w:val="00625234"/>
    <w:rsid w:val="0063039C"/>
    <w:rsid w:val="0063078E"/>
    <w:rsid w:val="00630D57"/>
    <w:rsid w:val="006336F8"/>
    <w:rsid w:val="00633AD7"/>
    <w:rsid w:val="0063476B"/>
    <w:rsid w:val="006351EE"/>
    <w:rsid w:val="006409C3"/>
    <w:rsid w:val="00646B81"/>
    <w:rsid w:val="00647734"/>
    <w:rsid w:val="00650092"/>
    <w:rsid w:val="006501B6"/>
    <w:rsid w:val="00650C41"/>
    <w:rsid w:val="00654298"/>
    <w:rsid w:val="0066486B"/>
    <w:rsid w:val="00664B18"/>
    <w:rsid w:val="00670646"/>
    <w:rsid w:val="00671FF7"/>
    <w:rsid w:val="006732BD"/>
    <w:rsid w:val="00676533"/>
    <w:rsid w:val="00677F60"/>
    <w:rsid w:val="00685431"/>
    <w:rsid w:val="006855AF"/>
    <w:rsid w:val="006A542E"/>
    <w:rsid w:val="006A6012"/>
    <w:rsid w:val="006A7484"/>
    <w:rsid w:val="006A77DE"/>
    <w:rsid w:val="006A7857"/>
    <w:rsid w:val="006B2CD6"/>
    <w:rsid w:val="006B4354"/>
    <w:rsid w:val="006B438D"/>
    <w:rsid w:val="006B6D8F"/>
    <w:rsid w:val="006C68AB"/>
    <w:rsid w:val="006D33A6"/>
    <w:rsid w:val="006E5E6E"/>
    <w:rsid w:val="006F7A91"/>
    <w:rsid w:val="006F7D73"/>
    <w:rsid w:val="00700901"/>
    <w:rsid w:val="00703D35"/>
    <w:rsid w:val="007049F5"/>
    <w:rsid w:val="00705E0D"/>
    <w:rsid w:val="00710146"/>
    <w:rsid w:val="00710AF6"/>
    <w:rsid w:val="007121B8"/>
    <w:rsid w:val="00714030"/>
    <w:rsid w:val="00720F04"/>
    <w:rsid w:val="00723D5E"/>
    <w:rsid w:val="007241C1"/>
    <w:rsid w:val="007241F8"/>
    <w:rsid w:val="00725FF9"/>
    <w:rsid w:val="007303B1"/>
    <w:rsid w:val="0073170D"/>
    <w:rsid w:val="007370E4"/>
    <w:rsid w:val="00741475"/>
    <w:rsid w:val="0074709B"/>
    <w:rsid w:val="00750531"/>
    <w:rsid w:val="00753016"/>
    <w:rsid w:val="00753676"/>
    <w:rsid w:val="00754217"/>
    <w:rsid w:val="00757AB5"/>
    <w:rsid w:val="00762200"/>
    <w:rsid w:val="00763CF6"/>
    <w:rsid w:val="007640CA"/>
    <w:rsid w:val="00764AC8"/>
    <w:rsid w:val="007655D8"/>
    <w:rsid w:val="0077215C"/>
    <w:rsid w:val="00772772"/>
    <w:rsid w:val="00773186"/>
    <w:rsid w:val="007736BF"/>
    <w:rsid w:val="00774104"/>
    <w:rsid w:val="00776339"/>
    <w:rsid w:val="0077662D"/>
    <w:rsid w:val="00777355"/>
    <w:rsid w:val="007826D8"/>
    <w:rsid w:val="00782AF6"/>
    <w:rsid w:val="00784A97"/>
    <w:rsid w:val="00795EE6"/>
    <w:rsid w:val="007A0769"/>
    <w:rsid w:val="007A5380"/>
    <w:rsid w:val="007A585C"/>
    <w:rsid w:val="007A774C"/>
    <w:rsid w:val="007A7CA5"/>
    <w:rsid w:val="007A7E14"/>
    <w:rsid w:val="007B2586"/>
    <w:rsid w:val="007B44CB"/>
    <w:rsid w:val="007B58F9"/>
    <w:rsid w:val="007B5D63"/>
    <w:rsid w:val="007B665E"/>
    <w:rsid w:val="007B6BB8"/>
    <w:rsid w:val="007C1FEC"/>
    <w:rsid w:val="007C2189"/>
    <w:rsid w:val="007C475E"/>
    <w:rsid w:val="007C4DEF"/>
    <w:rsid w:val="007D0D15"/>
    <w:rsid w:val="007D3A2F"/>
    <w:rsid w:val="007D4F03"/>
    <w:rsid w:val="007D5238"/>
    <w:rsid w:val="007E0EFF"/>
    <w:rsid w:val="007E15C7"/>
    <w:rsid w:val="007E1A55"/>
    <w:rsid w:val="007E2244"/>
    <w:rsid w:val="007E7D36"/>
    <w:rsid w:val="007F076E"/>
    <w:rsid w:val="007F32D9"/>
    <w:rsid w:val="007F3984"/>
    <w:rsid w:val="007F6A5B"/>
    <w:rsid w:val="007F6EBA"/>
    <w:rsid w:val="007F6F4D"/>
    <w:rsid w:val="00801FA9"/>
    <w:rsid w:val="00802044"/>
    <w:rsid w:val="00804A84"/>
    <w:rsid w:val="00806D3E"/>
    <w:rsid w:val="00811826"/>
    <w:rsid w:val="00813269"/>
    <w:rsid w:val="00814F7F"/>
    <w:rsid w:val="00816B04"/>
    <w:rsid w:val="008316B1"/>
    <w:rsid w:val="0083252C"/>
    <w:rsid w:val="00832B01"/>
    <w:rsid w:val="00840E4B"/>
    <w:rsid w:val="008432BF"/>
    <w:rsid w:val="00843C51"/>
    <w:rsid w:val="0084535C"/>
    <w:rsid w:val="0085239E"/>
    <w:rsid w:val="00856F4D"/>
    <w:rsid w:val="00860F67"/>
    <w:rsid w:val="008621E3"/>
    <w:rsid w:val="008636BE"/>
    <w:rsid w:val="00864A5F"/>
    <w:rsid w:val="0087037E"/>
    <w:rsid w:val="00870B3B"/>
    <w:rsid w:val="00876F61"/>
    <w:rsid w:val="00881388"/>
    <w:rsid w:val="00885E02"/>
    <w:rsid w:val="00886221"/>
    <w:rsid w:val="00890A13"/>
    <w:rsid w:val="00892217"/>
    <w:rsid w:val="00892618"/>
    <w:rsid w:val="00894096"/>
    <w:rsid w:val="008942EB"/>
    <w:rsid w:val="00896532"/>
    <w:rsid w:val="0089744C"/>
    <w:rsid w:val="008A5828"/>
    <w:rsid w:val="008B3182"/>
    <w:rsid w:val="008B6BDA"/>
    <w:rsid w:val="008C3051"/>
    <w:rsid w:val="008C496E"/>
    <w:rsid w:val="008C5046"/>
    <w:rsid w:val="008D43A3"/>
    <w:rsid w:val="008D5051"/>
    <w:rsid w:val="008D5824"/>
    <w:rsid w:val="008D61A2"/>
    <w:rsid w:val="008E4376"/>
    <w:rsid w:val="008F5614"/>
    <w:rsid w:val="00900222"/>
    <w:rsid w:val="00901A8A"/>
    <w:rsid w:val="00902B22"/>
    <w:rsid w:val="009063AA"/>
    <w:rsid w:val="00910344"/>
    <w:rsid w:val="00912478"/>
    <w:rsid w:val="009124C7"/>
    <w:rsid w:val="00912756"/>
    <w:rsid w:val="0091416F"/>
    <w:rsid w:val="009202BE"/>
    <w:rsid w:val="0092429F"/>
    <w:rsid w:val="00925830"/>
    <w:rsid w:val="00926AEB"/>
    <w:rsid w:val="0092747D"/>
    <w:rsid w:val="00930B35"/>
    <w:rsid w:val="00932E12"/>
    <w:rsid w:val="009343A3"/>
    <w:rsid w:val="00937203"/>
    <w:rsid w:val="0093722A"/>
    <w:rsid w:val="0094316A"/>
    <w:rsid w:val="0095026E"/>
    <w:rsid w:val="00951422"/>
    <w:rsid w:val="00956551"/>
    <w:rsid w:val="00960CF4"/>
    <w:rsid w:val="0096316E"/>
    <w:rsid w:val="00963818"/>
    <w:rsid w:val="00965B41"/>
    <w:rsid w:val="009665F2"/>
    <w:rsid w:val="00967001"/>
    <w:rsid w:val="0097762F"/>
    <w:rsid w:val="00981420"/>
    <w:rsid w:val="00981B2C"/>
    <w:rsid w:val="009839EC"/>
    <w:rsid w:val="00991FC1"/>
    <w:rsid w:val="0099276A"/>
    <w:rsid w:val="009A03EA"/>
    <w:rsid w:val="009A3789"/>
    <w:rsid w:val="009A388C"/>
    <w:rsid w:val="009A6355"/>
    <w:rsid w:val="009B0A25"/>
    <w:rsid w:val="009B1038"/>
    <w:rsid w:val="009B17FF"/>
    <w:rsid w:val="009B50FF"/>
    <w:rsid w:val="009B6286"/>
    <w:rsid w:val="009B7EAA"/>
    <w:rsid w:val="009D0A55"/>
    <w:rsid w:val="009D0B44"/>
    <w:rsid w:val="009D432C"/>
    <w:rsid w:val="009D4AA1"/>
    <w:rsid w:val="009D4BB0"/>
    <w:rsid w:val="009D64BE"/>
    <w:rsid w:val="009E0E8F"/>
    <w:rsid w:val="009F11A0"/>
    <w:rsid w:val="009F38C8"/>
    <w:rsid w:val="009F3D3A"/>
    <w:rsid w:val="00A027F6"/>
    <w:rsid w:val="00A0351D"/>
    <w:rsid w:val="00A03BDF"/>
    <w:rsid w:val="00A05A8E"/>
    <w:rsid w:val="00A0773C"/>
    <w:rsid w:val="00A07B16"/>
    <w:rsid w:val="00A1225C"/>
    <w:rsid w:val="00A24DFA"/>
    <w:rsid w:val="00A250D3"/>
    <w:rsid w:val="00A2729E"/>
    <w:rsid w:val="00A27591"/>
    <w:rsid w:val="00A27B1F"/>
    <w:rsid w:val="00A30C53"/>
    <w:rsid w:val="00A3695E"/>
    <w:rsid w:val="00A3775A"/>
    <w:rsid w:val="00A40241"/>
    <w:rsid w:val="00A40B99"/>
    <w:rsid w:val="00A438C1"/>
    <w:rsid w:val="00A456D9"/>
    <w:rsid w:val="00A45915"/>
    <w:rsid w:val="00A45AEF"/>
    <w:rsid w:val="00A466D4"/>
    <w:rsid w:val="00A46E1B"/>
    <w:rsid w:val="00A53745"/>
    <w:rsid w:val="00A62BB9"/>
    <w:rsid w:val="00A674CE"/>
    <w:rsid w:val="00A67DC9"/>
    <w:rsid w:val="00A706D7"/>
    <w:rsid w:val="00A71060"/>
    <w:rsid w:val="00A7395F"/>
    <w:rsid w:val="00A76D3B"/>
    <w:rsid w:val="00A924EE"/>
    <w:rsid w:val="00A935FE"/>
    <w:rsid w:val="00A942BE"/>
    <w:rsid w:val="00A95465"/>
    <w:rsid w:val="00A95B1F"/>
    <w:rsid w:val="00AA2FBD"/>
    <w:rsid w:val="00AB00F7"/>
    <w:rsid w:val="00AB0CB1"/>
    <w:rsid w:val="00AB1F9D"/>
    <w:rsid w:val="00AB2E82"/>
    <w:rsid w:val="00AB4764"/>
    <w:rsid w:val="00AB47D6"/>
    <w:rsid w:val="00AC023B"/>
    <w:rsid w:val="00AC7BA3"/>
    <w:rsid w:val="00AD5012"/>
    <w:rsid w:val="00AD5049"/>
    <w:rsid w:val="00AD7433"/>
    <w:rsid w:val="00AD7438"/>
    <w:rsid w:val="00AE27E9"/>
    <w:rsid w:val="00AE31D2"/>
    <w:rsid w:val="00AE6E32"/>
    <w:rsid w:val="00AE7443"/>
    <w:rsid w:val="00AE7AC8"/>
    <w:rsid w:val="00AE7CAA"/>
    <w:rsid w:val="00AF0988"/>
    <w:rsid w:val="00AF17A0"/>
    <w:rsid w:val="00B036B8"/>
    <w:rsid w:val="00B053E2"/>
    <w:rsid w:val="00B07D3B"/>
    <w:rsid w:val="00B10FB0"/>
    <w:rsid w:val="00B119C5"/>
    <w:rsid w:val="00B2269A"/>
    <w:rsid w:val="00B26FFE"/>
    <w:rsid w:val="00B30891"/>
    <w:rsid w:val="00B416A9"/>
    <w:rsid w:val="00B438D9"/>
    <w:rsid w:val="00B43DCE"/>
    <w:rsid w:val="00B478B3"/>
    <w:rsid w:val="00B50C6D"/>
    <w:rsid w:val="00B5439C"/>
    <w:rsid w:val="00B54A3F"/>
    <w:rsid w:val="00B677C5"/>
    <w:rsid w:val="00B67F40"/>
    <w:rsid w:val="00B70618"/>
    <w:rsid w:val="00B707CB"/>
    <w:rsid w:val="00B71413"/>
    <w:rsid w:val="00B71EE0"/>
    <w:rsid w:val="00B72356"/>
    <w:rsid w:val="00B74422"/>
    <w:rsid w:val="00B81E94"/>
    <w:rsid w:val="00B820AD"/>
    <w:rsid w:val="00B87215"/>
    <w:rsid w:val="00B956A4"/>
    <w:rsid w:val="00B95B3E"/>
    <w:rsid w:val="00B97889"/>
    <w:rsid w:val="00BA1879"/>
    <w:rsid w:val="00BA20EB"/>
    <w:rsid w:val="00BA2961"/>
    <w:rsid w:val="00BA718A"/>
    <w:rsid w:val="00BB209F"/>
    <w:rsid w:val="00BB40FD"/>
    <w:rsid w:val="00BB615F"/>
    <w:rsid w:val="00BC31E8"/>
    <w:rsid w:val="00BD0686"/>
    <w:rsid w:val="00BD4F46"/>
    <w:rsid w:val="00BE0DEE"/>
    <w:rsid w:val="00BE13A0"/>
    <w:rsid w:val="00C01E97"/>
    <w:rsid w:val="00C03BA9"/>
    <w:rsid w:val="00C051F1"/>
    <w:rsid w:val="00C05BF9"/>
    <w:rsid w:val="00C07776"/>
    <w:rsid w:val="00C11372"/>
    <w:rsid w:val="00C145DF"/>
    <w:rsid w:val="00C25BE4"/>
    <w:rsid w:val="00C278C5"/>
    <w:rsid w:val="00C47A36"/>
    <w:rsid w:val="00C51094"/>
    <w:rsid w:val="00C55EF9"/>
    <w:rsid w:val="00C56AC9"/>
    <w:rsid w:val="00C60207"/>
    <w:rsid w:val="00C61388"/>
    <w:rsid w:val="00C623CA"/>
    <w:rsid w:val="00C636FF"/>
    <w:rsid w:val="00C65B98"/>
    <w:rsid w:val="00C728C6"/>
    <w:rsid w:val="00C750C4"/>
    <w:rsid w:val="00C771F7"/>
    <w:rsid w:val="00C83AD2"/>
    <w:rsid w:val="00C87178"/>
    <w:rsid w:val="00C942AA"/>
    <w:rsid w:val="00CA0B65"/>
    <w:rsid w:val="00CA2374"/>
    <w:rsid w:val="00CA4E0C"/>
    <w:rsid w:val="00CB098F"/>
    <w:rsid w:val="00CB30B7"/>
    <w:rsid w:val="00CB45CA"/>
    <w:rsid w:val="00CB4A26"/>
    <w:rsid w:val="00CC40C4"/>
    <w:rsid w:val="00CD3C5A"/>
    <w:rsid w:val="00CE077C"/>
    <w:rsid w:val="00CE13C7"/>
    <w:rsid w:val="00CE25BF"/>
    <w:rsid w:val="00CE35A3"/>
    <w:rsid w:val="00CE48D0"/>
    <w:rsid w:val="00CE580B"/>
    <w:rsid w:val="00CE5B73"/>
    <w:rsid w:val="00CE7E1C"/>
    <w:rsid w:val="00CF1E92"/>
    <w:rsid w:val="00CF286B"/>
    <w:rsid w:val="00CF5544"/>
    <w:rsid w:val="00CF5EB0"/>
    <w:rsid w:val="00D0066E"/>
    <w:rsid w:val="00D01B62"/>
    <w:rsid w:val="00D0294E"/>
    <w:rsid w:val="00D02C0C"/>
    <w:rsid w:val="00D03926"/>
    <w:rsid w:val="00D06746"/>
    <w:rsid w:val="00D13738"/>
    <w:rsid w:val="00D13746"/>
    <w:rsid w:val="00D15424"/>
    <w:rsid w:val="00D16C09"/>
    <w:rsid w:val="00D204D0"/>
    <w:rsid w:val="00D27E36"/>
    <w:rsid w:val="00D311FF"/>
    <w:rsid w:val="00D31A05"/>
    <w:rsid w:val="00D34683"/>
    <w:rsid w:val="00D362EE"/>
    <w:rsid w:val="00D374C1"/>
    <w:rsid w:val="00D437B4"/>
    <w:rsid w:val="00D4384C"/>
    <w:rsid w:val="00D46299"/>
    <w:rsid w:val="00D47462"/>
    <w:rsid w:val="00D52858"/>
    <w:rsid w:val="00D56BD1"/>
    <w:rsid w:val="00D71064"/>
    <w:rsid w:val="00D73763"/>
    <w:rsid w:val="00D77BD7"/>
    <w:rsid w:val="00D809F3"/>
    <w:rsid w:val="00D96869"/>
    <w:rsid w:val="00DA0755"/>
    <w:rsid w:val="00DA3E1A"/>
    <w:rsid w:val="00DA71B5"/>
    <w:rsid w:val="00DB20BC"/>
    <w:rsid w:val="00DB347D"/>
    <w:rsid w:val="00DB42F4"/>
    <w:rsid w:val="00DB4801"/>
    <w:rsid w:val="00DC067A"/>
    <w:rsid w:val="00DC11E0"/>
    <w:rsid w:val="00DC2A00"/>
    <w:rsid w:val="00DC7E21"/>
    <w:rsid w:val="00DD28F9"/>
    <w:rsid w:val="00DD3340"/>
    <w:rsid w:val="00DD7DA7"/>
    <w:rsid w:val="00DE061A"/>
    <w:rsid w:val="00DE7395"/>
    <w:rsid w:val="00DF3375"/>
    <w:rsid w:val="00DF4D2B"/>
    <w:rsid w:val="00DF6A03"/>
    <w:rsid w:val="00E011CC"/>
    <w:rsid w:val="00E02624"/>
    <w:rsid w:val="00E03403"/>
    <w:rsid w:val="00E122BE"/>
    <w:rsid w:val="00E12CF1"/>
    <w:rsid w:val="00E14BAE"/>
    <w:rsid w:val="00E17E21"/>
    <w:rsid w:val="00E220E1"/>
    <w:rsid w:val="00E22E68"/>
    <w:rsid w:val="00E24490"/>
    <w:rsid w:val="00E24760"/>
    <w:rsid w:val="00E26BAC"/>
    <w:rsid w:val="00E27D2E"/>
    <w:rsid w:val="00E3359E"/>
    <w:rsid w:val="00E36868"/>
    <w:rsid w:val="00E374DE"/>
    <w:rsid w:val="00E50718"/>
    <w:rsid w:val="00E51BE8"/>
    <w:rsid w:val="00E53822"/>
    <w:rsid w:val="00E55592"/>
    <w:rsid w:val="00E57E36"/>
    <w:rsid w:val="00E632CB"/>
    <w:rsid w:val="00E636D0"/>
    <w:rsid w:val="00E65952"/>
    <w:rsid w:val="00E70D00"/>
    <w:rsid w:val="00E70FB3"/>
    <w:rsid w:val="00E726E5"/>
    <w:rsid w:val="00E779D4"/>
    <w:rsid w:val="00E81929"/>
    <w:rsid w:val="00E83C53"/>
    <w:rsid w:val="00E91125"/>
    <w:rsid w:val="00E95052"/>
    <w:rsid w:val="00E979A7"/>
    <w:rsid w:val="00EA53CC"/>
    <w:rsid w:val="00EA5F9E"/>
    <w:rsid w:val="00EB10E7"/>
    <w:rsid w:val="00EB14A3"/>
    <w:rsid w:val="00EB5477"/>
    <w:rsid w:val="00EB6E6C"/>
    <w:rsid w:val="00ED1509"/>
    <w:rsid w:val="00ED4999"/>
    <w:rsid w:val="00EE7DE0"/>
    <w:rsid w:val="00EF2496"/>
    <w:rsid w:val="00F01159"/>
    <w:rsid w:val="00F036F7"/>
    <w:rsid w:val="00F0373B"/>
    <w:rsid w:val="00F03940"/>
    <w:rsid w:val="00F03FD1"/>
    <w:rsid w:val="00F10475"/>
    <w:rsid w:val="00F12249"/>
    <w:rsid w:val="00F15E92"/>
    <w:rsid w:val="00F252C0"/>
    <w:rsid w:val="00F2623F"/>
    <w:rsid w:val="00F26864"/>
    <w:rsid w:val="00F26CAF"/>
    <w:rsid w:val="00F271EE"/>
    <w:rsid w:val="00F36CDC"/>
    <w:rsid w:val="00F36F39"/>
    <w:rsid w:val="00F508A2"/>
    <w:rsid w:val="00F52A3A"/>
    <w:rsid w:val="00F53611"/>
    <w:rsid w:val="00F537B8"/>
    <w:rsid w:val="00F546A8"/>
    <w:rsid w:val="00F54EB7"/>
    <w:rsid w:val="00F57728"/>
    <w:rsid w:val="00F60CB2"/>
    <w:rsid w:val="00F631E2"/>
    <w:rsid w:val="00F65724"/>
    <w:rsid w:val="00F721C6"/>
    <w:rsid w:val="00F744B8"/>
    <w:rsid w:val="00F82620"/>
    <w:rsid w:val="00F8317E"/>
    <w:rsid w:val="00F848B5"/>
    <w:rsid w:val="00F9029D"/>
    <w:rsid w:val="00F94002"/>
    <w:rsid w:val="00F957CB"/>
    <w:rsid w:val="00FA3278"/>
    <w:rsid w:val="00FA7B15"/>
    <w:rsid w:val="00FB0C31"/>
    <w:rsid w:val="00FB32D5"/>
    <w:rsid w:val="00FB45FF"/>
    <w:rsid w:val="00FB6BA6"/>
    <w:rsid w:val="00FB7B82"/>
    <w:rsid w:val="00FC3CBA"/>
    <w:rsid w:val="00FC3D21"/>
    <w:rsid w:val="00FC6B4F"/>
    <w:rsid w:val="00FD005B"/>
    <w:rsid w:val="00FD0B27"/>
    <w:rsid w:val="00FE0211"/>
    <w:rsid w:val="00FF3656"/>
    <w:rsid w:val="00FF3A0A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B9C8"/>
  <w15:chartTrackingRefBased/>
  <w15:docId w15:val="{24177BE8-BC27-4CAB-BEA7-6E75676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59"/>
    <w:pPr>
      <w:spacing w:after="200" w:line="276" w:lineRule="auto"/>
      <w:ind w:left="720"/>
      <w:contextualSpacing/>
    </w:pPr>
    <w:rPr>
      <w:lang w:val="bg-BG"/>
    </w:rPr>
  </w:style>
  <w:style w:type="paragraph" w:styleId="a4">
    <w:name w:val="Normal (Web)"/>
    <w:basedOn w:val="a"/>
    <w:uiPriority w:val="99"/>
    <w:unhideWhenUsed/>
    <w:rsid w:val="00355BD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7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5233C7C-6954-4815-A363-BD7FD5B9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User</cp:lastModifiedBy>
  <cp:revision>5</cp:revision>
  <dcterms:created xsi:type="dcterms:W3CDTF">2023-10-02T14:03:00Z</dcterms:created>
  <dcterms:modified xsi:type="dcterms:W3CDTF">2023-10-02T14:35:00Z</dcterms:modified>
</cp:coreProperties>
</file>