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E30" w14:textId="77777777" w:rsidR="00C76332" w:rsidRPr="006313E4" w:rsidRDefault="00C76332" w:rsidP="00C76332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5566ECD1" w14:textId="77777777" w:rsidR="00C76332" w:rsidRPr="006313E4" w:rsidRDefault="00C76332" w:rsidP="00C76332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E8D33B0">
          <v:rect id="_x0000_i1025" style="width:0;height:1.5pt" o:hralign="center" o:hrstd="t" o:hr="t" fillcolor="#a0a0a0" stroked="f"/>
        </w:pict>
      </w:r>
    </w:p>
    <w:p w14:paraId="6897DE8C" w14:textId="76BAC609" w:rsidR="00C76332" w:rsidRPr="009F640B" w:rsidRDefault="00C76332" w:rsidP="00C76332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100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25418BC9" w14:textId="27AB7473" w:rsidR="00C76332" w:rsidRDefault="00C76332" w:rsidP="00C76332">
      <w:pPr>
        <w:widowControl w:val="0"/>
        <w:autoSpaceDE w:val="0"/>
        <w:autoSpaceDN w:val="0"/>
        <w:adjustRightInd w:val="0"/>
        <w:jc w:val="both"/>
      </w:pPr>
      <w:r w:rsidRPr="00597EDB">
        <w:t>ОТНОСНО</w:t>
      </w:r>
      <w:r>
        <w:rPr>
          <w:lang w:val="bg-BG"/>
        </w:rPr>
        <w:t xml:space="preserve">: </w:t>
      </w:r>
      <w:proofErr w:type="spellStart"/>
      <w:r w:rsidRPr="00F21DB1">
        <w:rPr>
          <w:lang w:eastAsia="en-US"/>
        </w:rPr>
        <w:t>Одобряване</w:t>
      </w:r>
      <w:proofErr w:type="spellEnd"/>
      <w:r w:rsidRPr="00F21DB1">
        <w:rPr>
          <w:lang w:eastAsia="en-US"/>
        </w:rPr>
        <w:t xml:space="preserve"> </w:t>
      </w:r>
      <w:proofErr w:type="spellStart"/>
      <w:r w:rsidRPr="00F21DB1">
        <w:rPr>
          <w:lang w:eastAsia="en-US"/>
        </w:rPr>
        <w:t>на</w:t>
      </w:r>
      <w:proofErr w:type="spellEnd"/>
      <w:r w:rsidRPr="00F21DB1">
        <w:rPr>
          <w:lang w:eastAsia="en-US"/>
        </w:rPr>
        <w:t xml:space="preserve"> </w:t>
      </w:r>
      <w:proofErr w:type="spellStart"/>
      <w:r w:rsidRPr="00F21DB1">
        <w:rPr>
          <w:lang w:eastAsia="en-US"/>
        </w:rPr>
        <w:t>графичния</w:t>
      </w:r>
      <w:proofErr w:type="spellEnd"/>
      <w:r w:rsidRPr="00F21DB1">
        <w:rPr>
          <w:lang w:eastAsia="en-US"/>
        </w:rPr>
        <w:t xml:space="preserve"> </w:t>
      </w:r>
      <w:proofErr w:type="spellStart"/>
      <w:r w:rsidRPr="00F21DB1">
        <w:rPr>
          <w:lang w:eastAsia="en-US"/>
        </w:rPr>
        <w:t>файл</w:t>
      </w:r>
      <w:proofErr w:type="spellEnd"/>
      <w:r w:rsidRPr="00F21DB1">
        <w:rPr>
          <w:lang w:eastAsia="en-US"/>
        </w:rPr>
        <w:t xml:space="preserve"> с </w:t>
      </w:r>
      <w:proofErr w:type="spellStart"/>
      <w:r w:rsidRPr="00F21DB1">
        <w:rPr>
          <w:lang w:eastAsia="en-US"/>
        </w:rPr>
        <w:t>образци</w:t>
      </w:r>
      <w:proofErr w:type="spellEnd"/>
      <w:r w:rsidRPr="00F21DB1">
        <w:rPr>
          <w:lang w:eastAsia="en-US"/>
        </w:rPr>
        <w:t xml:space="preserve"> </w:t>
      </w:r>
      <w:proofErr w:type="spellStart"/>
      <w:r w:rsidRPr="00F21DB1">
        <w:rPr>
          <w:lang w:eastAsia="en-US"/>
        </w:rPr>
        <w:t>на</w:t>
      </w:r>
      <w:proofErr w:type="spellEnd"/>
      <w:r w:rsidRPr="00F21DB1">
        <w:rPr>
          <w:lang w:eastAsia="en-US"/>
        </w:rPr>
        <w:t xml:space="preserve"> </w:t>
      </w:r>
      <w:proofErr w:type="spellStart"/>
      <w:r w:rsidRPr="00F21DB1">
        <w:rPr>
          <w:lang w:eastAsia="en-US"/>
        </w:rPr>
        <w:t>бюлетините</w:t>
      </w:r>
      <w:proofErr w:type="spellEnd"/>
    </w:p>
    <w:p w14:paraId="5E9C5936" w14:textId="77777777" w:rsidR="00C76332" w:rsidRPr="00613E6B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3E8B4DD7" w14:textId="0D96A9B4" w:rsidR="00C76332" w:rsidRPr="00F21DB1" w:rsidRDefault="00824647" w:rsidP="00672496">
      <w:pPr>
        <w:ind w:firstLine="284"/>
        <w:jc w:val="both"/>
      </w:pPr>
      <w:bookmarkStart w:id="0" w:name="_GoBack"/>
      <w:bookmarkEnd w:id="0"/>
      <w:r>
        <w:rPr>
          <w:lang w:val="bg-BG"/>
        </w:rPr>
        <w:t>П</w:t>
      </w:r>
      <w:proofErr w:type="spellStart"/>
      <w:r w:rsidR="00C76332" w:rsidRPr="00F21DB1">
        <w:t>остъпили</w:t>
      </w:r>
      <w:proofErr w:type="spellEnd"/>
      <w:r w:rsidR="00C76332" w:rsidRPr="00F21DB1">
        <w:t xml:space="preserve"> </w:t>
      </w:r>
      <w:r>
        <w:rPr>
          <w:lang w:val="bg-BG"/>
        </w:rPr>
        <w:t xml:space="preserve">са </w:t>
      </w:r>
      <w:proofErr w:type="spellStart"/>
      <w:r w:rsidR="00C76332" w:rsidRPr="00F21DB1">
        <w:t>по</w:t>
      </w:r>
      <w:proofErr w:type="spellEnd"/>
      <w:r w:rsidR="00C76332" w:rsidRPr="00F21DB1">
        <w:t xml:space="preserve"> </w:t>
      </w:r>
      <w:proofErr w:type="spellStart"/>
      <w:r w:rsidR="00C76332" w:rsidRPr="00F21DB1">
        <w:t>електронен</w:t>
      </w:r>
      <w:proofErr w:type="spellEnd"/>
      <w:r w:rsidR="00C76332" w:rsidRPr="00F21DB1">
        <w:t xml:space="preserve"> </w:t>
      </w:r>
      <w:proofErr w:type="spellStart"/>
      <w:r w:rsidR="00C76332" w:rsidRPr="00F21DB1">
        <w:t>път</w:t>
      </w:r>
      <w:proofErr w:type="spellEnd"/>
      <w:r w:rsidR="00C76332" w:rsidRPr="00F21DB1">
        <w:t xml:space="preserve"> </w:t>
      </w:r>
      <w:proofErr w:type="spellStart"/>
      <w:r w:rsidR="00C76332" w:rsidRPr="00F21DB1">
        <w:t>предпечатните</w:t>
      </w:r>
      <w:proofErr w:type="spellEnd"/>
      <w:r w:rsidR="00C76332" w:rsidRPr="00F21DB1">
        <w:t xml:space="preserve"> </w:t>
      </w:r>
      <w:proofErr w:type="spellStart"/>
      <w:r w:rsidR="00C76332" w:rsidRPr="00C76332">
        <w:t>образци</w:t>
      </w:r>
      <w:proofErr w:type="spellEnd"/>
      <w:r w:rsidR="00C76332" w:rsidRPr="00C76332">
        <w:t xml:space="preserve"> </w:t>
      </w:r>
      <w:proofErr w:type="spellStart"/>
      <w:r w:rsidR="00C76332" w:rsidRPr="00C76332">
        <w:t>на</w:t>
      </w:r>
      <w:proofErr w:type="spellEnd"/>
      <w:r w:rsidR="00C76332" w:rsidRPr="00C76332">
        <w:t xml:space="preserve"> </w:t>
      </w:r>
      <w:proofErr w:type="spellStart"/>
      <w:r w:rsidR="00C76332" w:rsidRPr="00C76332">
        <w:t>бюлетините</w:t>
      </w:r>
      <w:proofErr w:type="spellEnd"/>
      <w:r w:rsidR="00C76332" w:rsidRPr="00C76332">
        <w:t xml:space="preserve"> </w:t>
      </w:r>
      <w:proofErr w:type="spellStart"/>
      <w:r w:rsidR="00C76332" w:rsidRPr="00C76332">
        <w:t>при</w:t>
      </w:r>
      <w:proofErr w:type="spellEnd"/>
      <w:r w:rsidR="00C76332" w:rsidRPr="00C76332">
        <w:t xml:space="preserve"> </w:t>
      </w:r>
      <w:proofErr w:type="spellStart"/>
      <w:r w:rsidR="00C76332" w:rsidRPr="00C76332">
        <w:t>произвеждането</w:t>
      </w:r>
      <w:proofErr w:type="spellEnd"/>
      <w:r w:rsidR="00C76332" w:rsidRPr="00C76332">
        <w:t xml:space="preserve"> </w:t>
      </w:r>
      <w:proofErr w:type="spellStart"/>
      <w:r w:rsidR="00C76332" w:rsidRPr="00C76332">
        <w:t>на</w:t>
      </w:r>
      <w:proofErr w:type="spellEnd"/>
      <w:r w:rsidR="00C76332" w:rsidRPr="00C76332">
        <w:t xml:space="preserve"> </w:t>
      </w:r>
      <w:proofErr w:type="spellStart"/>
      <w:r w:rsidR="00C76332" w:rsidRPr="00C76332">
        <w:t>втори</w:t>
      </w:r>
      <w:proofErr w:type="spellEnd"/>
      <w:r w:rsidR="00C76332" w:rsidRPr="00C76332">
        <w:t xml:space="preserve"> </w:t>
      </w:r>
      <w:proofErr w:type="spellStart"/>
      <w:r w:rsidR="00C76332" w:rsidRPr="00C76332">
        <w:t>тур</w:t>
      </w:r>
      <w:proofErr w:type="spellEnd"/>
      <w:r w:rsidR="00C76332" w:rsidRPr="00C76332">
        <w:t xml:space="preserve"> </w:t>
      </w:r>
      <w:proofErr w:type="spellStart"/>
      <w:r w:rsidR="00C76332" w:rsidRPr="00C76332">
        <w:t>на</w:t>
      </w:r>
      <w:proofErr w:type="spellEnd"/>
      <w:r w:rsidR="00C76332" w:rsidRPr="00C76332">
        <w:t xml:space="preserve"> </w:t>
      </w:r>
      <w:proofErr w:type="spellStart"/>
      <w:r w:rsidR="00C76332" w:rsidRPr="00C76332">
        <w:t>изборите</w:t>
      </w:r>
      <w:proofErr w:type="spellEnd"/>
      <w:r w:rsidR="00C76332" w:rsidRPr="00C76332">
        <w:t xml:space="preserve"> </w:t>
      </w:r>
      <w:proofErr w:type="spellStart"/>
      <w:r w:rsidR="00C76332" w:rsidRPr="00C76332">
        <w:t>за</w:t>
      </w:r>
      <w:proofErr w:type="spellEnd"/>
      <w:r w:rsidR="00C76332" w:rsidRPr="00C76332">
        <w:t xml:space="preserve"> </w:t>
      </w:r>
      <w:proofErr w:type="spellStart"/>
      <w:r w:rsidR="00C76332" w:rsidRPr="00C76332">
        <w:t>кметове</w:t>
      </w:r>
      <w:proofErr w:type="spellEnd"/>
      <w:r w:rsidR="00C76332" w:rsidRPr="00C76332">
        <w:t xml:space="preserve">, </w:t>
      </w:r>
      <w:proofErr w:type="spellStart"/>
      <w:r w:rsidR="00C76332" w:rsidRPr="00C76332">
        <w:t>насрочени</w:t>
      </w:r>
      <w:proofErr w:type="spellEnd"/>
      <w:r w:rsidR="00C76332" w:rsidRPr="00C76332">
        <w:t xml:space="preserve"> </w:t>
      </w:r>
      <w:proofErr w:type="spellStart"/>
      <w:r w:rsidR="00C76332" w:rsidRPr="00C76332">
        <w:t>за</w:t>
      </w:r>
      <w:proofErr w:type="spellEnd"/>
      <w:r w:rsidR="00C76332" w:rsidRPr="00C76332">
        <w:t xml:space="preserve"> 03 </w:t>
      </w:r>
      <w:proofErr w:type="spellStart"/>
      <w:r w:rsidR="00C76332" w:rsidRPr="00C76332">
        <w:t>ноември</w:t>
      </w:r>
      <w:proofErr w:type="spellEnd"/>
      <w:r w:rsidR="00BC3F33">
        <w:rPr>
          <w:lang w:val="bg-BG"/>
        </w:rPr>
        <w:t xml:space="preserve"> </w:t>
      </w:r>
      <w:r w:rsidR="00C76332" w:rsidRPr="00C76332">
        <w:t xml:space="preserve">2019 г., </w:t>
      </w:r>
      <w:proofErr w:type="spellStart"/>
      <w:r w:rsidR="00C76332" w:rsidRPr="00C76332">
        <w:t>генерирани</w:t>
      </w:r>
      <w:proofErr w:type="spellEnd"/>
      <w:r w:rsidR="00C76332" w:rsidRPr="00C76332">
        <w:t xml:space="preserve"> </w:t>
      </w:r>
      <w:proofErr w:type="spellStart"/>
      <w:r w:rsidR="00C76332" w:rsidRPr="00C76332">
        <w:t>от</w:t>
      </w:r>
      <w:proofErr w:type="spellEnd"/>
      <w:r w:rsidR="00C76332" w:rsidRPr="00C76332">
        <w:t xml:space="preserve"> </w:t>
      </w:r>
      <w:proofErr w:type="spellStart"/>
      <w:r w:rsidR="00C76332" w:rsidRPr="00C76332">
        <w:t>информационната</w:t>
      </w:r>
      <w:proofErr w:type="spellEnd"/>
      <w:r w:rsidR="00C76332" w:rsidRPr="00C76332">
        <w:t xml:space="preserve"> </w:t>
      </w:r>
      <w:proofErr w:type="spellStart"/>
      <w:r w:rsidR="00C76332" w:rsidRPr="00C76332">
        <w:t>система</w:t>
      </w:r>
      <w:proofErr w:type="spellEnd"/>
      <w:r w:rsidR="00C76332" w:rsidRPr="00C76332">
        <w:t xml:space="preserve">, </w:t>
      </w:r>
      <w:proofErr w:type="spellStart"/>
      <w:r w:rsidR="00C76332" w:rsidRPr="00C76332">
        <w:t>изработена</w:t>
      </w:r>
      <w:proofErr w:type="spellEnd"/>
      <w:r w:rsidR="00C76332" w:rsidRPr="00C76332">
        <w:t xml:space="preserve"> </w:t>
      </w:r>
      <w:proofErr w:type="spellStart"/>
      <w:r w:rsidR="00C76332" w:rsidRPr="00C76332">
        <w:t>от</w:t>
      </w:r>
      <w:proofErr w:type="spellEnd"/>
      <w:r w:rsidR="00C76332" w:rsidRPr="00C76332">
        <w:t xml:space="preserve"> „</w:t>
      </w:r>
      <w:proofErr w:type="spellStart"/>
      <w:r w:rsidR="00C76332" w:rsidRPr="00C76332">
        <w:t>Демакс</w:t>
      </w:r>
      <w:proofErr w:type="spellEnd"/>
      <w:r w:rsidR="00C76332" w:rsidRPr="00C76332">
        <w:t xml:space="preserve"> </w:t>
      </w:r>
      <w:proofErr w:type="spellStart"/>
      <w:r w:rsidR="00C76332" w:rsidRPr="00C76332">
        <w:t>Ди</w:t>
      </w:r>
      <w:proofErr w:type="spellEnd"/>
      <w:r w:rsidR="00C76332" w:rsidRPr="00C76332">
        <w:t xml:space="preserve"> </w:t>
      </w:r>
      <w:proofErr w:type="spellStart"/>
      <w:r w:rsidR="00C76332" w:rsidRPr="00C76332">
        <w:t>Пи</w:t>
      </w:r>
      <w:proofErr w:type="spellEnd"/>
      <w:r w:rsidR="00C76332" w:rsidRPr="00C76332">
        <w:t xml:space="preserve"> </w:t>
      </w:r>
      <w:proofErr w:type="spellStart"/>
      <w:r w:rsidR="00C76332" w:rsidRPr="00C76332">
        <w:t>Ай“АД</w:t>
      </w:r>
      <w:proofErr w:type="spellEnd"/>
      <w:r w:rsidR="00C76332" w:rsidRPr="00C76332">
        <w:t xml:space="preserve">, </w:t>
      </w:r>
      <w:proofErr w:type="spellStart"/>
      <w:r w:rsidR="00C76332" w:rsidRPr="00C76332">
        <w:t>на</w:t>
      </w:r>
      <w:proofErr w:type="spellEnd"/>
      <w:r w:rsidR="00C76332" w:rsidRPr="00C76332">
        <w:t xml:space="preserve"> </w:t>
      </w:r>
      <w:proofErr w:type="spellStart"/>
      <w:r w:rsidR="00C76332" w:rsidRPr="00C76332">
        <w:t>който</w:t>
      </w:r>
      <w:proofErr w:type="spellEnd"/>
      <w:r w:rsidR="00C76332" w:rsidRPr="00C76332">
        <w:t xml:space="preserve"> е </w:t>
      </w:r>
      <w:proofErr w:type="spellStart"/>
      <w:r w:rsidR="00C76332" w:rsidRPr="00C76332">
        <w:t>извършена</w:t>
      </w:r>
      <w:proofErr w:type="spellEnd"/>
      <w:r w:rsidR="00C76332" w:rsidRPr="00C76332">
        <w:t xml:space="preserve"> </w:t>
      </w:r>
      <w:proofErr w:type="spellStart"/>
      <w:r w:rsidR="00C76332" w:rsidRPr="00C76332">
        <w:t>проверка</w:t>
      </w:r>
      <w:proofErr w:type="spellEnd"/>
      <w:r w:rsidR="00C76332" w:rsidRPr="00C76332">
        <w:t xml:space="preserve"> </w:t>
      </w:r>
      <w:proofErr w:type="spellStart"/>
      <w:r w:rsidR="00C76332" w:rsidRPr="00C76332">
        <w:t>от</w:t>
      </w:r>
      <w:proofErr w:type="spellEnd"/>
      <w:r w:rsidR="00C76332" w:rsidRPr="00C76332">
        <w:t xml:space="preserve"> ОИК </w:t>
      </w:r>
      <w:proofErr w:type="spellStart"/>
      <w:r w:rsidR="00C76332" w:rsidRPr="00C76332">
        <w:t>Угърчин</w:t>
      </w:r>
      <w:proofErr w:type="spellEnd"/>
      <w:r w:rsidR="00C76332" w:rsidRPr="00C76332">
        <w:t xml:space="preserve">, </w:t>
      </w:r>
      <w:proofErr w:type="spellStart"/>
      <w:r w:rsidR="00C76332" w:rsidRPr="00C76332">
        <w:t>съобразно</w:t>
      </w:r>
      <w:proofErr w:type="spellEnd"/>
      <w:r w:rsidR="00C76332" w:rsidRPr="00C76332">
        <w:t xml:space="preserve"> </w:t>
      </w:r>
      <w:proofErr w:type="spellStart"/>
      <w:r w:rsidR="00C76332" w:rsidRPr="00C76332">
        <w:t>допуснатите</w:t>
      </w:r>
      <w:proofErr w:type="spellEnd"/>
      <w:r w:rsidR="00C76332" w:rsidRPr="00C76332">
        <w:t xml:space="preserve"> </w:t>
      </w:r>
      <w:proofErr w:type="spellStart"/>
      <w:r w:rsidR="00C76332" w:rsidRPr="00C76332">
        <w:t>до</w:t>
      </w:r>
      <w:proofErr w:type="spellEnd"/>
      <w:r w:rsidR="00C76332" w:rsidRPr="00C76332">
        <w:t xml:space="preserve"> </w:t>
      </w:r>
      <w:proofErr w:type="spellStart"/>
      <w:r w:rsidR="00C76332" w:rsidRPr="00C76332">
        <w:t>участие</w:t>
      </w:r>
      <w:proofErr w:type="spellEnd"/>
      <w:r w:rsidR="00C76332" w:rsidRPr="00C76332">
        <w:t xml:space="preserve"> </w:t>
      </w:r>
      <w:proofErr w:type="spellStart"/>
      <w:r w:rsidR="00C76332" w:rsidRPr="00C76332">
        <w:t>във</w:t>
      </w:r>
      <w:proofErr w:type="spellEnd"/>
      <w:r w:rsidR="00C76332" w:rsidRPr="00C76332">
        <w:t xml:space="preserve"> </w:t>
      </w:r>
      <w:proofErr w:type="spellStart"/>
      <w:r w:rsidR="00C76332" w:rsidRPr="00C76332">
        <w:t>втори</w:t>
      </w:r>
      <w:proofErr w:type="spellEnd"/>
      <w:r w:rsidR="00C76332" w:rsidRPr="00C76332">
        <w:t xml:space="preserve"> </w:t>
      </w:r>
      <w:proofErr w:type="spellStart"/>
      <w:r w:rsidR="00C76332" w:rsidRPr="00C76332">
        <w:t>тур</w:t>
      </w:r>
      <w:proofErr w:type="spellEnd"/>
      <w:r w:rsidR="00C76332" w:rsidRPr="00C76332">
        <w:t xml:space="preserve"> </w:t>
      </w:r>
      <w:proofErr w:type="spellStart"/>
      <w:r w:rsidR="00C76332" w:rsidRPr="00C76332">
        <w:t>за</w:t>
      </w:r>
      <w:proofErr w:type="spellEnd"/>
      <w:r w:rsidR="00C76332" w:rsidRPr="00C76332">
        <w:t xml:space="preserve"> </w:t>
      </w:r>
      <w:proofErr w:type="spellStart"/>
      <w:r w:rsidR="00C76332" w:rsidRPr="00C76332">
        <w:t>кметове</w:t>
      </w:r>
      <w:proofErr w:type="spellEnd"/>
      <w:r w:rsidR="00C76332" w:rsidRPr="00C76332">
        <w:t xml:space="preserve"> </w:t>
      </w:r>
      <w:proofErr w:type="spellStart"/>
      <w:r w:rsidR="00C76332" w:rsidRPr="00C76332">
        <w:t>на</w:t>
      </w:r>
      <w:proofErr w:type="spellEnd"/>
      <w:r w:rsidR="00C76332" w:rsidRPr="00C76332">
        <w:t xml:space="preserve"> </w:t>
      </w:r>
      <w:proofErr w:type="spellStart"/>
      <w:r w:rsidR="00C76332" w:rsidRPr="00C76332">
        <w:t>кметства</w:t>
      </w:r>
      <w:proofErr w:type="spellEnd"/>
      <w:r w:rsidR="00C76332" w:rsidRPr="00C76332">
        <w:t xml:space="preserve"> </w:t>
      </w:r>
      <w:proofErr w:type="spellStart"/>
      <w:r w:rsidR="00C76332" w:rsidRPr="00C76332">
        <w:t>с.Кирчево</w:t>
      </w:r>
      <w:proofErr w:type="spellEnd"/>
      <w:r w:rsidR="00C76332" w:rsidRPr="00C76332">
        <w:t xml:space="preserve"> и </w:t>
      </w:r>
      <w:proofErr w:type="spellStart"/>
      <w:r w:rsidR="00C76332" w:rsidRPr="00C76332">
        <w:t>с.Катунец</w:t>
      </w:r>
      <w:proofErr w:type="spellEnd"/>
      <w:r w:rsidR="00C76332" w:rsidRPr="00C76332">
        <w:t xml:space="preserve">, </w:t>
      </w:r>
      <w:proofErr w:type="spellStart"/>
      <w:r w:rsidR="00C76332" w:rsidRPr="00C76332">
        <w:t>съгласно</w:t>
      </w:r>
      <w:proofErr w:type="spellEnd"/>
      <w:r w:rsidR="00C76332" w:rsidRPr="00C76332">
        <w:t xml:space="preserve"> </w:t>
      </w:r>
      <w:proofErr w:type="spellStart"/>
      <w:r w:rsidR="00C76332" w:rsidRPr="00C76332">
        <w:t>Решения</w:t>
      </w:r>
      <w:proofErr w:type="spellEnd"/>
      <w:r w:rsidR="00C76332" w:rsidRPr="00C76332">
        <w:t xml:space="preserve"> № 98-МИ/28.10.2019 г. и</w:t>
      </w:r>
      <w:r w:rsidR="00C76332" w:rsidRPr="00F03844">
        <w:t xml:space="preserve"> №99-МИ/28.10.2019 г.</w:t>
      </w:r>
      <w:r w:rsidR="00C76332">
        <w:t xml:space="preserve"> </w:t>
      </w:r>
      <w:proofErr w:type="spellStart"/>
      <w:r w:rsidR="00C76332">
        <w:t>на</w:t>
      </w:r>
      <w:proofErr w:type="spellEnd"/>
      <w:r w:rsidR="00C76332">
        <w:t xml:space="preserve"> ОИК </w:t>
      </w:r>
      <w:proofErr w:type="spellStart"/>
      <w:r w:rsidR="00C76332">
        <w:t>Угърчин</w:t>
      </w:r>
      <w:proofErr w:type="spellEnd"/>
      <w:r w:rsidR="00C76332" w:rsidRPr="00F21DB1">
        <w:t>.</w:t>
      </w:r>
      <w:r w:rsidR="00C76332">
        <w:t xml:space="preserve"> </w:t>
      </w:r>
    </w:p>
    <w:p w14:paraId="5E374201" w14:textId="77777777" w:rsidR="00672496" w:rsidRDefault="00672496" w:rsidP="00C76332">
      <w:pPr>
        <w:ind w:firstLine="284"/>
        <w:jc w:val="both"/>
      </w:pPr>
    </w:p>
    <w:p w14:paraId="5379CE2F" w14:textId="4D3DFD9D" w:rsidR="00C76332" w:rsidRPr="00F21DB1" w:rsidRDefault="00C76332" w:rsidP="00C76332">
      <w:pPr>
        <w:ind w:firstLine="284"/>
        <w:jc w:val="both"/>
      </w:pPr>
      <w:proofErr w:type="spellStart"/>
      <w:r w:rsidRPr="00F21DB1">
        <w:t>На</w:t>
      </w:r>
      <w:proofErr w:type="spellEnd"/>
      <w:r w:rsidRPr="00F21DB1">
        <w:t xml:space="preserve"> </w:t>
      </w:r>
      <w:proofErr w:type="spellStart"/>
      <w:r w:rsidRPr="00F21DB1">
        <w:t>основание</w:t>
      </w:r>
      <w:proofErr w:type="spellEnd"/>
      <w:r w:rsidRPr="00F21DB1">
        <w:t xml:space="preserve"> чл.87,</w:t>
      </w:r>
      <w:r>
        <w:t xml:space="preserve"> </w:t>
      </w:r>
      <w:proofErr w:type="spellStart"/>
      <w:r w:rsidRPr="00F21DB1">
        <w:t>ал</w:t>
      </w:r>
      <w:proofErr w:type="spellEnd"/>
      <w:r w:rsidRPr="00F21DB1">
        <w:t>.</w:t>
      </w:r>
      <w:r>
        <w:t xml:space="preserve"> </w:t>
      </w:r>
      <w:proofErr w:type="gramStart"/>
      <w:r w:rsidRPr="00F21DB1">
        <w:t>1,т.</w:t>
      </w:r>
      <w:proofErr w:type="gramEnd"/>
      <w:r>
        <w:t xml:space="preserve"> </w:t>
      </w:r>
      <w:r w:rsidRPr="00F21DB1">
        <w:t xml:space="preserve">9 </w:t>
      </w:r>
      <w:proofErr w:type="spellStart"/>
      <w:r w:rsidRPr="00F21DB1">
        <w:t>от</w:t>
      </w:r>
      <w:proofErr w:type="spellEnd"/>
      <w:r w:rsidRPr="00F21DB1">
        <w:t xml:space="preserve"> ИК,</w:t>
      </w:r>
      <w:r>
        <w:t xml:space="preserve"> </w:t>
      </w:r>
      <w:proofErr w:type="spellStart"/>
      <w:r w:rsidRPr="00F21DB1">
        <w:t>Решение</w:t>
      </w:r>
      <w:proofErr w:type="spellEnd"/>
      <w:r w:rsidRPr="00F21DB1">
        <w:t xml:space="preserve"> № 993-МИ/07.09.2019 г. </w:t>
      </w:r>
      <w:proofErr w:type="spellStart"/>
      <w:r w:rsidRPr="00F21DB1">
        <w:t>на</w:t>
      </w:r>
      <w:proofErr w:type="spellEnd"/>
      <w:r w:rsidRPr="00F21DB1">
        <w:t xml:space="preserve"> ЦИК</w:t>
      </w:r>
      <w:r>
        <w:t xml:space="preserve">, ОИК – </w:t>
      </w:r>
      <w:proofErr w:type="spellStart"/>
      <w:r>
        <w:t>Угърчин</w:t>
      </w:r>
      <w:proofErr w:type="spellEnd"/>
      <w:r>
        <w:t>,</w:t>
      </w:r>
    </w:p>
    <w:p w14:paraId="02E7C389" w14:textId="77777777" w:rsidR="00C76332" w:rsidRPr="00F21DB1" w:rsidRDefault="00C76332" w:rsidP="00C76332">
      <w:pPr>
        <w:ind w:firstLine="284"/>
        <w:jc w:val="both"/>
      </w:pPr>
    </w:p>
    <w:p w14:paraId="104505CF" w14:textId="77777777" w:rsidR="00C76332" w:rsidRPr="00F21DB1" w:rsidRDefault="00C76332" w:rsidP="00C76332">
      <w:pPr>
        <w:ind w:firstLine="284"/>
        <w:jc w:val="center"/>
        <w:rPr>
          <w:b/>
          <w:bCs/>
        </w:rPr>
      </w:pPr>
      <w:r w:rsidRPr="00F21DB1">
        <w:rPr>
          <w:b/>
          <w:bCs/>
        </w:rPr>
        <w:t>РЕШИ:</w:t>
      </w:r>
    </w:p>
    <w:p w14:paraId="60FFCD91" w14:textId="079221C2" w:rsidR="00BC3F33" w:rsidRDefault="00C76332" w:rsidP="00C76332">
      <w:pPr>
        <w:ind w:firstLine="284"/>
        <w:jc w:val="both"/>
      </w:pPr>
      <w:bookmarkStart w:id="1" w:name="_Hlk20756216"/>
      <w:proofErr w:type="spellStart"/>
      <w:r w:rsidRPr="00295F5B">
        <w:t>Одобрява</w:t>
      </w:r>
      <w:proofErr w:type="spellEnd"/>
      <w:r w:rsidRPr="00295F5B">
        <w:t xml:space="preserve"> </w:t>
      </w:r>
      <w:proofErr w:type="spellStart"/>
      <w:r w:rsidRPr="00295F5B">
        <w:t>графични</w:t>
      </w:r>
      <w:proofErr w:type="spellEnd"/>
      <w:r w:rsidRPr="00295F5B">
        <w:t xml:space="preserve"> </w:t>
      </w:r>
      <w:proofErr w:type="spellStart"/>
      <w:r w:rsidRPr="00295F5B">
        <w:t>файлове</w:t>
      </w:r>
      <w:proofErr w:type="spellEnd"/>
      <w:r w:rsidRPr="00295F5B">
        <w:t xml:space="preserve"> с </w:t>
      </w:r>
      <w:proofErr w:type="spellStart"/>
      <w:r w:rsidRPr="00295F5B">
        <w:t>образци</w:t>
      </w:r>
      <w:proofErr w:type="spellEnd"/>
      <w:r w:rsidRPr="00295F5B">
        <w:t xml:space="preserve"> </w:t>
      </w:r>
      <w:proofErr w:type="spellStart"/>
      <w:r w:rsidRPr="00295F5B">
        <w:t>на</w:t>
      </w:r>
      <w:proofErr w:type="spellEnd"/>
      <w:r w:rsidRPr="00295F5B">
        <w:t xml:space="preserve"> </w:t>
      </w:r>
      <w:proofErr w:type="spellStart"/>
      <w:r w:rsidRPr="00295F5B">
        <w:t>бюлетини</w:t>
      </w:r>
      <w:proofErr w:type="spellEnd"/>
      <w:r w:rsidRPr="00295F5B">
        <w:t xml:space="preserve"> </w:t>
      </w:r>
      <w:proofErr w:type="spellStart"/>
      <w:r w:rsidRPr="00295F5B">
        <w:t>за</w:t>
      </w:r>
      <w:proofErr w:type="spellEnd"/>
      <w:r w:rsidRPr="00295F5B">
        <w:t xml:space="preserve"> </w:t>
      </w:r>
      <w:proofErr w:type="spellStart"/>
      <w:r w:rsidRPr="00295F5B">
        <w:t>Кмет</w:t>
      </w:r>
      <w:proofErr w:type="spellEnd"/>
      <w:r w:rsidRPr="00295F5B">
        <w:t xml:space="preserve"> </w:t>
      </w:r>
      <w:proofErr w:type="spellStart"/>
      <w:r w:rsidRPr="00295F5B">
        <w:t>на</w:t>
      </w:r>
      <w:proofErr w:type="spellEnd"/>
      <w:r w:rsidRPr="00295F5B">
        <w:t xml:space="preserve"> </w:t>
      </w:r>
      <w:proofErr w:type="spellStart"/>
      <w:r w:rsidRPr="00295F5B">
        <w:t>Кметство</w:t>
      </w:r>
      <w:proofErr w:type="spellEnd"/>
      <w:r w:rsidRPr="00295F5B">
        <w:t xml:space="preserve"> с. </w:t>
      </w:r>
      <w:proofErr w:type="spellStart"/>
      <w:r w:rsidRPr="00295F5B">
        <w:t>Катунец</w:t>
      </w:r>
      <w:proofErr w:type="spellEnd"/>
      <w:r w:rsidRPr="00295F5B">
        <w:t xml:space="preserve"> /</w:t>
      </w:r>
      <w:proofErr w:type="spellStart"/>
      <w:r w:rsidRPr="00295F5B">
        <w:t>изборен</w:t>
      </w:r>
      <w:proofErr w:type="spellEnd"/>
      <w:r w:rsidRPr="00295F5B">
        <w:t xml:space="preserve"> </w:t>
      </w:r>
      <w:proofErr w:type="spellStart"/>
      <w:r w:rsidRPr="00295F5B">
        <w:t>район</w:t>
      </w:r>
      <w:proofErr w:type="spellEnd"/>
      <w:r w:rsidRPr="00295F5B">
        <w:t xml:space="preserve"> №113636662/</w:t>
      </w:r>
      <w:r>
        <w:t xml:space="preserve"> и</w:t>
      </w:r>
      <w:r w:rsidRPr="00295F5B">
        <w:t xml:space="preserve"> </w:t>
      </w:r>
      <w:proofErr w:type="spellStart"/>
      <w:r w:rsidRPr="00295F5B">
        <w:t>Кмет</w:t>
      </w:r>
      <w:proofErr w:type="spellEnd"/>
      <w:r w:rsidRPr="00295F5B">
        <w:t xml:space="preserve"> </w:t>
      </w:r>
      <w:proofErr w:type="spellStart"/>
      <w:r w:rsidRPr="00295F5B">
        <w:t>на</w:t>
      </w:r>
      <w:proofErr w:type="spellEnd"/>
      <w:r w:rsidRPr="00295F5B">
        <w:t xml:space="preserve"> </w:t>
      </w:r>
      <w:proofErr w:type="spellStart"/>
      <w:r w:rsidRPr="00295F5B">
        <w:t>Кметство</w:t>
      </w:r>
      <w:proofErr w:type="spellEnd"/>
      <w:r w:rsidRPr="00295F5B">
        <w:t xml:space="preserve"> с. </w:t>
      </w:r>
      <w:proofErr w:type="spellStart"/>
      <w:r w:rsidRPr="00295F5B">
        <w:t>Кирчево</w:t>
      </w:r>
      <w:proofErr w:type="spellEnd"/>
      <w:r w:rsidRPr="00295F5B">
        <w:t xml:space="preserve"> /</w:t>
      </w:r>
      <w:proofErr w:type="spellStart"/>
      <w:r w:rsidRPr="00295F5B">
        <w:t>изборен</w:t>
      </w:r>
      <w:proofErr w:type="spellEnd"/>
      <w:r w:rsidRPr="00295F5B">
        <w:t xml:space="preserve"> </w:t>
      </w:r>
      <w:proofErr w:type="spellStart"/>
      <w:r w:rsidRPr="00295F5B">
        <w:t>район</w:t>
      </w:r>
      <w:proofErr w:type="spellEnd"/>
      <w:r w:rsidRPr="00295F5B">
        <w:t xml:space="preserve"> №113636943/</w:t>
      </w:r>
      <w:bookmarkEnd w:id="1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BC3F33" w:rsidRPr="006D2C7C">
        <w:t xml:space="preserve">03 </w:t>
      </w:r>
      <w:proofErr w:type="spellStart"/>
      <w:r w:rsidR="00BC3F33" w:rsidRPr="006D2C7C">
        <w:t>ноември</w:t>
      </w:r>
      <w:proofErr w:type="spellEnd"/>
      <w:r w:rsidR="00464E89">
        <w:rPr>
          <w:lang w:val="bg-BG"/>
        </w:rPr>
        <w:t xml:space="preserve"> </w:t>
      </w:r>
      <w:r w:rsidR="00BC3F33" w:rsidRPr="006D2C7C">
        <w:t>2019 г.</w:t>
      </w:r>
    </w:p>
    <w:p w14:paraId="70E0D07D" w14:textId="7F6857DE" w:rsidR="00C76332" w:rsidRPr="00F21DB1" w:rsidRDefault="00C76332" w:rsidP="00C76332">
      <w:pPr>
        <w:ind w:firstLine="284"/>
        <w:jc w:val="both"/>
      </w:pPr>
      <w:proofErr w:type="spellStart"/>
      <w:r w:rsidRPr="00F21DB1">
        <w:t>Неразделна</w:t>
      </w:r>
      <w:proofErr w:type="spellEnd"/>
      <w:r w:rsidRPr="00F21DB1">
        <w:t xml:space="preserve"> </w:t>
      </w:r>
      <w:proofErr w:type="spellStart"/>
      <w:r w:rsidRPr="00F21DB1">
        <w:t>част</w:t>
      </w:r>
      <w:proofErr w:type="spellEnd"/>
      <w:r w:rsidRPr="00F21DB1">
        <w:t xml:space="preserve"> </w:t>
      </w:r>
      <w:proofErr w:type="spellStart"/>
      <w:r w:rsidRPr="00F21DB1">
        <w:t>от</w:t>
      </w:r>
      <w:proofErr w:type="spellEnd"/>
      <w:r w:rsidRPr="00F21DB1"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протокол</w:t>
      </w:r>
      <w:proofErr w:type="spellEnd"/>
      <w:r w:rsidRPr="00F21DB1">
        <w:t xml:space="preserve"> </w:t>
      </w:r>
      <w:proofErr w:type="spellStart"/>
      <w:r w:rsidRPr="00F21DB1">
        <w:t>са</w:t>
      </w:r>
      <w:proofErr w:type="spellEnd"/>
      <w:r w:rsidRPr="00F21DB1">
        <w:t xml:space="preserve"> </w:t>
      </w:r>
      <w:proofErr w:type="spellStart"/>
      <w:r w:rsidRPr="00F21DB1">
        <w:t>одобрените</w:t>
      </w:r>
      <w:proofErr w:type="spellEnd"/>
      <w:r w:rsidRPr="00F21DB1">
        <w:t xml:space="preserve"> </w:t>
      </w:r>
      <w:proofErr w:type="spellStart"/>
      <w:r w:rsidRPr="00F21DB1">
        <w:t>образци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</w:t>
      </w:r>
      <w:proofErr w:type="spellStart"/>
      <w:r w:rsidRPr="00F21DB1">
        <w:t>бюлетините</w:t>
      </w:r>
      <w:proofErr w:type="spellEnd"/>
      <w:r w:rsidRPr="00F21DB1">
        <w:t xml:space="preserve"> с </w:t>
      </w:r>
      <w:proofErr w:type="spellStart"/>
      <w:r w:rsidRPr="00F21DB1">
        <w:t>подписи</w:t>
      </w:r>
      <w:proofErr w:type="spellEnd"/>
      <w:r w:rsidRPr="00F21DB1">
        <w:t xml:space="preserve"> и </w:t>
      </w:r>
      <w:proofErr w:type="spellStart"/>
      <w:r w:rsidRPr="00F21DB1">
        <w:t>имена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</w:t>
      </w:r>
      <w:proofErr w:type="spellStart"/>
      <w:r w:rsidRPr="00F21DB1">
        <w:t>присъстващите</w:t>
      </w:r>
      <w:proofErr w:type="spellEnd"/>
      <w:r w:rsidRPr="00F21DB1">
        <w:t xml:space="preserve"> </w:t>
      </w:r>
      <w:proofErr w:type="spellStart"/>
      <w:r w:rsidRPr="00F21DB1">
        <w:t>членове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ОИК – </w:t>
      </w:r>
      <w:proofErr w:type="spellStart"/>
      <w:r w:rsidRPr="00F21DB1">
        <w:t>Угърчин</w:t>
      </w:r>
      <w:proofErr w:type="spellEnd"/>
      <w:r w:rsidRPr="00F21DB1">
        <w:t xml:space="preserve">, </w:t>
      </w:r>
      <w:proofErr w:type="spellStart"/>
      <w:r w:rsidRPr="00F21DB1">
        <w:t>които</w:t>
      </w:r>
      <w:proofErr w:type="spellEnd"/>
      <w:r w:rsidRPr="00F21DB1">
        <w:t xml:space="preserve"> </w:t>
      </w:r>
      <w:proofErr w:type="spellStart"/>
      <w:r w:rsidRPr="00F21DB1">
        <w:t>се</w:t>
      </w:r>
      <w:proofErr w:type="spellEnd"/>
      <w:r w:rsidRPr="00F21DB1">
        <w:t xml:space="preserve"> </w:t>
      </w:r>
      <w:proofErr w:type="spellStart"/>
      <w:r w:rsidRPr="00F21DB1">
        <w:t>публикуват</w:t>
      </w:r>
      <w:proofErr w:type="spellEnd"/>
      <w:r w:rsidRPr="00F21DB1">
        <w:t xml:space="preserve"> </w:t>
      </w:r>
      <w:proofErr w:type="spellStart"/>
      <w:r w:rsidRPr="00F21DB1">
        <w:t>след</w:t>
      </w:r>
      <w:proofErr w:type="spellEnd"/>
      <w:r w:rsidRPr="00F21DB1">
        <w:t xml:space="preserve"> </w:t>
      </w:r>
      <w:proofErr w:type="spellStart"/>
      <w:r w:rsidRPr="00F21DB1">
        <w:t>решение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ЦИК.</w:t>
      </w:r>
    </w:p>
    <w:p w14:paraId="7BAB4577" w14:textId="77777777" w:rsidR="00C76332" w:rsidRPr="00F21DB1" w:rsidRDefault="00C76332" w:rsidP="00C76332">
      <w:pPr>
        <w:ind w:firstLine="284"/>
        <w:jc w:val="both"/>
        <w:rPr>
          <w:b/>
          <w:bCs/>
          <w:color w:val="FF0000"/>
        </w:rPr>
      </w:pPr>
    </w:p>
    <w:p w14:paraId="7494E262" w14:textId="77777777" w:rsidR="00C76332" w:rsidRDefault="00C76332" w:rsidP="00464E89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 w:rsidRPr="00F21DB1">
        <w:t>Решението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ОИК </w:t>
      </w:r>
      <w:proofErr w:type="spellStart"/>
      <w:r w:rsidRPr="00F21DB1">
        <w:t>подлежи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</w:t>
      </w:r>
      <w:proofErr w:type="spellStart"/>
      <w:r w:rsidRPr="00F21DB1">
        <w:t>обжалване</w:t>
      </w:r>
      <w:proofErr w:type="spellEnd"/>
      <w:r w:rsidRPr="00F21DB1">
        <w:t xml:space="preserve"> </w:t>
      </w:r>
      <w:proofErr w:type="spellStart"/>
      <w:r w:rsidRPr="00F21DB1">
        <w:t>пред</w:t>
      </w:r>
      <w:proofErr w:type="spellEnd"/>
      <w:r w:rsidRPr="00F21DB1">
        <w:t xml:space="preserve"> ЦИК </w:t>
      </w:r>
      <w:proofErr w:type="spellStart"/>
      <w:r w:rsidRPr="00F21DB1">
        <w:t>по</w:t>
      </w:r>
      <w:proofErr w:type="spellEnd"/>
      <w:r w:rsidRPr="00F21DB1">
        <w:t xml:space="preserve"> </w:t>
      </w:r>
      <w:proofErr w:type="spellStart"/>
      <w:r w:rsidRPr="00F21DB1">
        <w:t>реда</w:t>
      </w:r>
      <w:proofErr w:type="spellEnd"/>
      <w:r w:rsidRPr="00F21DB1">
        <w:t xml:space="preserve"> </w:t>
      </w:r>
      <w:proofErr w:type="spellStart"/>
      <w:r w:rsidRPr="00F21DB1">
        <w:t>на</w:t>
      </w:r>
      <w:proofErr w:type="spellEnd"/>
      <w:r w:rsidRPr="00F21DB1">
        <w:t xml:space="preserve"> </w:t>
      </w:r>
      <w:proofErr w:type="spellStart"/>
      <w:r w:rsidRPr="00F21DB1">
        <w:t>чл</w:t>
      </w:r>
      <w:proofErr w:type="spellEnd"/>
      <w:r w:rsidRPr="00F21DB1">
        <w:t xml:space="preserve">. 88 </w:t>
      </w:r>
      <w:proofErr w:type="spellStart"/>
      <w:r w:rsidRPr="00F21DB1">
        <w:t>от</w:t>
      </w:r>
      <w:proofErr w:type="spellEnd"/>
      <w:r w:rsidRPr="00F21DB1">
        <w:t xml:space="preserve"> ИК в </w:t>
      </w:r>
      <w:proofErr w:type="spellStart"/>
      <w:r w:rsidRPr="00F21DB1">
        <w:t>тридневен</w:t>
      </w:r>
      <w:proofErr w:type="spellEnd"/>
      <w:r w:rsidRPr="00F21DB1">
        <w:t xml:space="preserve"> </w:t>
      </w:r>
      <w:proofErr w:type="spellStart"/>
      <w:r w:rsidRPr="00F21DB1">
        <w:t>срок</w:t>
      </w:r>
      <w:proofErr w:type="spellEnd"/>
      <w:r w:rsidRPr="00F21DB1">
        <w:t xml:space="preserve"> </w:t>
      </w:r>
      <w:proofErr w:type="spellStart"/>
      <w:r w:rsidRPr="00F21DB1">
        <w:t>от</w:t>
      </w:r>
      <w:proofErr w:type="spellEnd"/>
      <w:r w:rsidRPr="00F21DB1">
        <w:t xml:space="preserve"> </w:t>
      </w:r>
      <w:proofErr w:type="spellStart"/>
      <w:r w:rsidRPr="00F21DB1">
        <w:t>обявяването</w:t>
      </w:r>
      <w:proofErr w:type="spellEnd"/>
      <w:r w:rsidRPr="00F21DB1">
        <w:t xml:space="preserve"> </w:t>
      </w:r>
      <w:proofErr w:type="spellStart"/>
      <w:r w:rsidRPr="00F21DB1">
        <w:t>му</w:t>
      </w:r>
      <w:proofErr w:type="spellEnd"/>
      <w:r w:rsidRPr="00F21DB1">
        <w:t>.</w:t>
      </w:r>
    </w:p>
    <w:p w14:paraId="04FCAC88" w14:textId="77777777" w:rsidR="00C76332" w:rsidRPr="00CC65EA" w:rsidRDefault="00C76332" w:rsidP="00C76332">
      <w:pPr>
        <w:spacing w:before="100" w:beforeAutospacing="1" w:after="100" w:afterAutospacing="1"/>
        <w:jc w:val="center"/>
      </w:pPr>
    </w:p>
    <w:p w14:paraId="6C737E72" w14:textId="77777777" w:rsidR="00C76332" w:rsidRPr="00621BE0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25C6DF97" w14:textId="77777777" w:rsidR="00C76332" w:rsidRPr="00597EDB" w:rsidRDefault="00C76332" w:rsidP="00C76332">
      <w:pPr>
        <w:spacing w:before="100" w:beforeAutospacing="1" w:after="100" w:afterAutospacing="1"/>
      </w:pPr>
      <w:proofErr w:type="spellStart"/>
      <w:r w:rsidRPr="00597EDB">
        <w:t>Председател</w:t>
      </w:r>
      <w:proofErr w:type="spellEnd"/>
      <w:r w:rsidRPr="00597EDB">
        <w:t xml:space="preserve">: </w:t>
      </w:r>
      <w:proofErr w:type="spellStart"/>
      <w:r>
        <w:t>Стоянка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</w:t>
      </w:r>
      <w:proofErr w:type="spellStart"/>
      <w:r>
        <w:t>Тихолова</w:t>
      </w:r>
      <w:proofErr w:type="spellEnd"/>
    </w:p>
    <w:p w14:paraId="597C6737" w14:textId="77777777" w:rsidR="00C76332" w:rsidRPr="005025C5" w:rsidRDefault="00C76332" w:rsidP="00C76332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p w14:paraId="23F88307" w14:textId="77777777" w:rsidR="00B712B2" w:rsidRDefault="00B712B2"/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A"/>
    <w:rsid w:val="00364327"/>
    <w:rsid w:val="00464E89"/>
    <w:rsid w:val="00672496"/>
    <w:rsid w:val="00824647"/>
    <w:rsid w:val="00B30D6C"/>
    <w:rsid w:val="00B712B2"/>
    <w:rsid w:val="00BC3F33"/>
    <w:rsid w:val="00C76332"/>
    <w:rsid w:val="00C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E23"/>
  <w15:chartTrackingRefBased/>
  <w15:docId w15:val="{4825C8BA-7BD3-44F4-878A-6338C65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3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332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7</cp:revision>
  <dcterms:created xsi:type="dcterms:W3CDTF">2019-10-28T07:32:00Z</dcterms:created>
  <dcterms:modified xsi:type="dcterms:W3CDTF">2019-10-28T07:49:00Z</dcterms:modified>
</cp:coreProperties>
</file>